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EB" w:rsidRPr="00BA4CEB" w:rsidRDefault="00BA4CEB" w:rsidP="00BA4C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CEB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Что должен знать ребенок при поступлении в школу</w:t>
      </w:r>
    </w:p>
    <w:p w:rsidR="00BA4CEB" w:rsidRPr="00BA4CEB" w:rsidRDefault="00BA4CEB" w:rsidP="00BA4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Ребенок должен ответить на следующие вопросы:</w:t>
      </w:r>
      <w:bookmarkStart w:id="0" w:name="_GoBack"/>
      <w:bookmarkEnd w:id="0"/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Назови </w:t>
      </w:r>
      <w:proofErr w:type="gramStart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свои</w:t>
      </w:r>
      <w:proofErr w:type="gramEnd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фамилию, имя, отчество.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Назови фамилию, имя, отчество папы, мамы.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Ты девочка или мальчик? Кем ты будешь, когда вырастешь – тетей или дядей?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 тебя есть брат, сестра? Кто старше?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Сколько тебе лет? А сколько будет через год? Через два года?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Сейчас утро или вечер (день или утро)?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Когда ты завтракаешь – вечером или утром? Когда ты обедаешь – утром или днем?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Что бывает раньше – обед или ужин?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Где ты живешь? Назови свой домашний адрес.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Кем работает твой папа, твоя мама?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Ты любишь рисовать? Какого цвета эта лента </w:t>
      </w:r>
      <w:proofErr w:type="gramStart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( </w:t>
      </w:r>
      <w:proofErr w:type="gramEnd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платье, карандаш)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Какое сейчас время года – зима, весна, лето или осень? Почему ты так считаешь?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Когда можно кататься на санках – зимой или летом?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Почему снег бывает зимой, а не летом?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Что делает почтальон, врач, учитель?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Зачем в школе нужна парта, звонок?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Ты хочешь пойти в школу?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Покажи свой правый глаз, левое ухо. Для чего нужны глаза, уши?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Каких животных ты знаешь? Назови 3 домашних животных и 3 диких? Чем они отличаются?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Каких птиц ты знаешь?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Кто больше – корова или коза? Птица или пчела? У кого больше лап: у петуха или у собаки?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Что больше: 8 или 5; 7 или 3? Посчитай от трех до шести, от девяти до двух.</w:t>
      </w:r>
    </w:p>
    <w:p w:rsidR="00BA4CEB" w:rsidRPr="00BA4CEB" w:rsidRDefault="00BA4CEB" w:rsidP="00BA4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Что нужно сделать, если нечаянно сломаешь чужую вещь?</w:t>
      </w:r>
    </w:p>
    <w:p w:rsidR="00BA4CEB" w:rsidRPr="00BA4CEB" w:rsidRDefault="00BA4CEB" w:rsidP="00BA4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Также необходимо: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считать от 1 до 10 и обратно, восстанавливать числовой ряд, в котором пропущены некоторые числа;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знать понятия «больше-меньше-поровну»;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знать простые геометрические фигуры, уметь составлять аппликации из геометрических фигур;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сравнивать предметы по длине, ширине и высоте;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решать простые арифметические задачки;</w:t>
      </w:r>
    </w:p>
    <w:p w:rsidR="00BA4CEB" w:rsidRPr="00BA4CEB" w:rsidRDefault="00BA4CEB" w:rsidP="00BA4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поделить предмет на две/три/четыре равные части</w:t>
      </w:r>
    </w:p>
    <w:p w:rsidR="00BA4CEB" w:rsidRPr="00BA4CEB" w:rsidRDefault="00BA4CEB" w:rsidP="00BA4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Важно, чтобы ребенок:</w:t>
      </w:r>
    </w:p>
    <w:p w:rsidR="00BA4CEB" w:rsidRPr="00BA4CEB" w:rsidRDefault="00BA4CEB" w:rsidP="00BA4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отличал буквы от звуков, гласные от согласных;</w:t>
      </w:r>
    </w:p>
    <w:p w:rsidR="00BA4CEB" w:rsidRPr="00BA4CEB" w:rsidRDefault="00BA4CEB" w:rsidP="00BA4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мог найти нужную букву в начале, середине и конце слова;</w:t>
      </w:r>
    </w:p>
    <w:p w:rsidR="00BA4CEB" w:rsidRPr="00BA4CEB" w:rsidRDefault="00BA4CEB" w:rsidP="00BA4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подбирал слова на заданную букву;</w:t>
      </w:r>
    </w:p>
    <w:p w:rsidR="00BA4CEB" w:rsidRPr="00BA4CEB" w:rsidRDefault="00BA4CEB" w:rsidP="00BA4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делил слово на слоги;</w:t>
      </w:r>
    </w:p>
    <w:p w:rsidR="00BA4CEB" w:rsidRPr="00BA4CEB" w:rsidRDefault="00BA4CEB" w:rsidP="00BA4C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читал предложения из 4-5 слов и понимал </w:t>
      </w:r>
      <w:proofErr w:type="gramStart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прочитанное</w:t>
      </w:r>
      <w:proofErr w:type="gramEnd"/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</w:p>
    <w:p w:rsidR="00BA4CEB" w:rsidRPr="00BA4CEB" w:rsidRDefault="00BA4CEB" w:rsidP="00BA4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Для успешного начала учебы в школе требуется: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правильно держать ручку и карандаш в руке;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проводить непрерывные прямые, волнистые, ломаные линии;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обводить по контуру рисунок, не отрывая карандаша от бумаги;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рисовать по клеточкам и точкам; уметь дорисовать отсутствующую половину симметричного рисунка;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копировать с образца геометрические фигуры;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продолжить штриховку рисунка;</w:t>
      </w:r>
    </w:p>
    <w:p w:rsidR="00BA4CEB" w:rsidRPr="00BA4CEB" w:rsidRDefault="00BA4CEB" w:rsidP="00BA4C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EB">
        <w:rPr>
          <w:rFonts w:ascii="Monotype Corsiva" w:eastAsia="Times New Roman" w:hAnsi="Monotype Corsiva" w:cs="Times New Roman"/>
          <w:sz w:val="28"/>
          <w:szCs w:val="28"/>
          <w:lang w:eastAsia="ru-RU"/>
        </w:rPr>
        <w:t>уметь аккуратно закрашивать рисунок, не выходя за контуры.</w:t>
      </w:r>
    </w:p>
    <w:p w:rsidR="0074369B" w:rsidRDefault="0074369B"/>
    <w:sectPr w:rsidR="007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33"/>
    <w:multiLevelType w:val="multilevel"/>
    <w:tmpl w:val="0A5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23BA"/>
    <w:multiLevelType w:val="multilevel"/>
    <w:tmpl w:val="8D6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62347F"/>
    <w:multiLevelType w:val="multilevel"/>
    <w:tmpl w:val="732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C17501"/>
    <w:multiLevelType w:val="multilevel"/>
    <w:tmpl w:val="06D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B"/>
    <w:rsid w:val="0074369B"/>
    <w:rsid w:val="00B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2013-04-09T00:48:00Z</dcterms:created>
  <dcterms:modified xsi:type="dcterms:W3CDTF">2013-04-09T00:48:00Z</dcterms:modified>
</cp:coreProperties>
</file>