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3A" w:rsidRDefault="0055273A" w:rsidP="005527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10</w:t>
      </w:r>
    </w:p>
    <w:p w:rsidR="0055273A" w:rsidRDefault="0055273A" w:rsidP="005527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5273A" w:rsidRDefault="0055273A" w:rsidP="005527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24.03.15 г.</w:t>
      </w:r>
    </w:p>
    <w:p w:rsidR="0055273A" w:rsidRDefault="0055273A" w:rsidP="005527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рабочей группы по направлению «Введение Федерального государственного образовательного стандарта дошкольного образования».</w:t>
      </w:r>
    </w:p>
    <w:p w:rsidR="0055273A" w:rsidRDefault="0055273A" w:rsidP="005527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  <w:t>8 человек.</w:t>
      </w: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– </w:t>
      </w:r>
      <w:proofErr w:type="spellStart"/>
      <w:r>
        <w:rPr>
          <w:rFonts w:ascii="Times New Roman" w:hAnsi="Times New Roman"/>
          <w:sz w:val="28"/>
          <w:szCs w:val="28"/>
        </w:rPr>
        <w:t>Гаврищак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М.В.;</w:t>
      </w: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зав. по УВР -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И.Г.;</w:t>
      </w: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воспитатель – Казановская И.А.;</w:t>
      </w: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– психолог – Веснина Ю.В.;</w:t>
      </w: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Николаенко С.Э.;</w:t>
      </w: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- </w:t>
      </w:r>
      <w:proofErr w:type="spellStart"/>
      <w:r>
        <w:rPr>
          <w:rFonts w:ascii="Times New Roman" w:hAnsi="Times New Roman"/>
          <w:sz w:val="28"/>
          <w:szCs w:val="28"/>
        </w:rPr>
        <w:t>Люкшина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Л.О.;</w:t>
      </w: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Неяскина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Н.К.;</w:t>
      </w: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Гребцова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</w:p>
    <w:p w:rsidR="0055273A" w:rsidRDefault="0055273A" w:rsidP="005527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55273A" w:rsidRDefault="0055273A" w:rsidP="005527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Анализ и оценка материально – технических условий ДОУ в соответствии 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 (Отчет о проделанной работе).</w:t>
      </w:r>
    </w:p>
    <w:p w:rsidR="0055273A" w:rsidRDefault="0055273A" w:rsidP="0055273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5273A" w:rsidRDefault="0055273A" w:rsidP="005527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СЛУШАЛИ:</w:t>
      </w:r>
    </w:p>
    <w:p w:rsidR="0055273A" w:rsidRDefault="0055273A" w:rsidP="00552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Гаврищак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  сделала анализ соответствия материально-технической базы  действующим санитарным и противопожарным нормам, нормам охраны труда работников ОУ, ресурсного обеспечения ДОУ в соответствии с требованием ФГОС. Предложила внести изменения в положения о различных объектах инфраструктуры ДОУ с учетом требований ФГОС ДО к образовательным учреждениям в части минимальной оснащенности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образовательного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процесса и оборудования помещений (о методическом кабинете, о музыкальном зале, физкультурном зале и т.д.). </w:t>
      </w:r>
    </w:p>
    <w:p w:rsidR="0055273A" w:rsidRDefault="0055273A" w:rsidP="005527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Казановская И.А.,  предложила на рассмотрение присутствующих образец оформления «Паспорта группы». </w:t>
      </w:r>
    </w:p>
    <w:p w:rsidR="0055273A" w:rsidRDefault="0055273A" w:rsidP="005527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Кто за это предложение? Единогласно.</w:t>
      </w:r>
    </w:p>
    <w:p w:rsidR="0055273A" w:rsidRDefault="0055273A" w:rsidP="00552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 рассказала о том, какие изменения будут внесены в оформление дополнительных помещений ДОУ и кабинетов специалистов. Представила отчет о приобретении методической литературе в соответствии с требованиями стандарта, а также о результатах работы по организации курсовой переподготовки кадров.</w:t>
      </w:r>
    </w:p>
    <w:p w:rsidR="0055273A" w:rsidRDefault="0055273A" w:rsidP="00552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есть? Нет.</w:t>
      </w:r>
    </w:p>
    <w:p w:rsidR="0055273A" w:rsidRDefault="0055273A" w:rsidP="005527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273A" w:rsidRDefault="0055273A" w:rsidP="005527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55273A" w:rsidRDefault="0055273A" w:rsidP="005527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Внести  изменения в положения о различных объектах инфраструктуры ДОУ с учетом требований ФГОС ДО к образовательным учреждениям в части минимальной оснащенности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образовательного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процесса и оборудования помещений.</w:t>
      </w:r>
    </w:p>
    <w:p w:rsidR="0055273A" w:rsidRDefault="0055273A" w:rsidP="005527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сентябрь 2015. </w:t>
      </w:r>
      <w:r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Разработать должностные инструкции работников образовательного учреждения, положение об оплате труда и материальном стимулировании работников ОУ.</w:t>
      </w:r>
    </w:p>
    <w:p w:rsidR="0055273A" w:rsidRDefault="0055273A" w:rsidP="005527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сентябрь 2015 г. с корректировкой по мере изменения нормативных документов. </w:t>
      </w:r>
      <w:r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Гаврищак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Разработать положение об оказании платных дополнительных образовательных услуг.</w:t>
      </w:r>
    </w:p>
    <w:p w:rsidR="0055273A" w:rsidRDefault="0055273A" w:rsidP="005527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август 2015 г. </w:t>
      </w:r>
      <w:r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</w:p>
    <w:p w:rsidR="0055273A" w:rsidRDefault="0055273A" w:rsidP="005527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РГ: ______________ И.Г.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</w:p>
    <w:p w:rsidR="0055273A" w:rsidRDefault="0055273A" w:rsidP="005527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РГ: _______________ Л.А. </w:t>
      </w:r>
      <w:proofErr w:type="spellStart"/>
      <w:r>
        <w:rPr>
          <w:rFonts w:ascii="Times New Roman" w:hAnsi="Times New Roman"/>
          <w:sz w:val="28"/>
          <w:szCs w:val="28"/>
        </w:rPr>
        <w:t>Гребцова</w:t>
      </w:r>
      <w:proofErr w:type="spellEnd"/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</w:p>
    <w:p w:rsidR="0055273A" w:rsidRDefault="0055273A" w:rsidP="0055273A">
      <w:pPr>
        <w:spacing w:after="0"/>
        <w:rPr>
          <w:rFonts w:ascii="Times New Roman" w:hAnsi="Times New Roman"/>
          <w:sz w:val="28"/>
          <w:szCs w:val="28"/>
        </w:rPr>
      </w:pPr>
    </w:p>
    <w:p w:rsidR="00000000" w:rsidRDefault="0055273A"/>
    <w:sectPr w:rsidR="000000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3A" w:rsidRDefault="0055273A" w:rsidP="0055273A">
      <w:pPr>
        <w:spacing w:after="0" w:line="240" w:lineRule="auto"/>
      </w:pPr>
      <w:r>
        <w:separator/>
      </w:r>
    </w:p>
  </w:endnote>
  <w:endnote w:type="continuationSeparator" w:id="1">
    <w:p w:rsidR="0055273A" w:rsidRDefault="0055273A" w:rsidP="0055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69501"/>
      <w:docPartObj>
        <w:docPartGallery w:val="Page Numbers (Bottom of Page)"/>
        <w:docPartUnique/>
      </w:docPartObj>
    </w:sdtPr>
    <w:sdtContent>
      <w:p w:rsidR="0055273A" w:rsidRDefault="0055273A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5273A" w:rsidRDefault="005527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3A" w:rsidRDefault="0055273A" w:rsidP="0055273A">
      <w:pPr>
        <w:spacing w:after="0" w:line="240" w:lineRule="auto"/>
      </w:pPr>
      <w:r>
        <w:separator/>
      </w:r>
    </w:p>
  </w:footnote>
  <w:footnote w:type="continuationSeparator" w:id="1">
    <w:p w:rsidR="0055273A" w:rsidRDefault="0055273A" w:rsidP="00552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273A"/>
    <w:rsid w:val="0055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73A"/>
  </w:style>
  <w:style w:type="paragraph" w:styleId="a5">
    <w:name w:val="footer"/>
    <w:basedOn w:val="a"/>
    <w:link w:val="a6"/>
    <w:uiPriority w:val="99"/>
    <w:unhideWhenUsed/>
    <w:rsid w:val="0055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5410-E9AE-4A9A-906A-FA2B8AA8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>DS167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2</cp:revision>
  <cp:lastPrinted>2017-08-03T07:52:00Z</cp:lastPrinted>
  <dcterms:created xsi:type="dcterms:W3CDTF">2017-08-03T07:52:00Z</dcterms:created>
  <dcterms:modified xsi:type="dcterms:W3CDTF">2017-08-03T07:53:00Z</dcterms:modified>
</cp:coreProperties>
</file>