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C" w:rsidRDefault="00513F2D">
      <w:r w:rsidRPr="00513F2D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583069102" r:id="rId7"/>
        </w:object>
      </w:r>
    </w:p>
    <w:p w:rsidR="00513F2D" w:rsidRDefault="00513F2D"/>
    <w:p w:rsidR="00513F2D" w:rsidRDefault="00513F2D"/>
    <w:p w:rsidR="00513F2D" w:rsidRDefault="00513F2D"/>
    <w:p w:rsidR="00A45F81" w:rsidRDefault="00A45F81" w:rsidP="00A45F81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BC7A72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 xml:space="preserve"> </w:t>
      </w:r>
      <w:r w:rsidRPr="00BC7A72">
        <w:rPr>
          <w:b/>
          <w:bCs/>
          <w:sz w:val="28"/>
          <w:szCs w:val="28"/>
        </w:rPr>
        <w:t xml:space="preserve">Цели и задачи библиотечного фонда </w:t>
      </w:r>
    </w:p>
    <w:p w:rsidR="00A45F81" w:rsidRDefault="00A45F81" w:rsidP="00A45F81">
      <w:pPr>
        <w:pStyle w:val="a3"/>
        <w:ind w:firstLine="567"/>
        <w:jc w:val="both"/>
        <w:rPr>
          <w:sz w:val="28"/>
          <w:szCs w:val="28"/>
        </w:rPr>
      </w:pPr>
      <w:r w:rsidRPr="00BC7A72">
        <w:rPr>
          <w:b/>
          <w:bCs/>
          <w:sz w:val="28"/>
          <w:szCs w:val="28"/>
        </w:rPr>
        <w:t>Цель</w:t>
      </w:r>
      <w:r w:rsidRPr="00BC7A72">
        <w:rPr>
          <w:sz w:val="28"/>
          <w:szCs w:val="28"/>
        </w:rPr>
        <w:t>: формирование основ базовой культуры личности педагогов, родителей (законных представителей), знакомство с новинками методической, психолого-педагогической и научной литературы.</w:t>
      </w:r>
    </w:p>
    <w:p w:rsidR="00A45F81" w:rsidRDefault="00A45F81" w:rsidP="00A45F81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45F81" w:rsidRDefault="00A45F81" w:rsidP="00A45F81">
      <w:pPr>
        <w:pStyle w:val="a3"/>
        <w:spacing w:after="23" w:afterAutospacing="0"/>
        <w:jc w:val="both"/>
        <w:rPr>
          <w:sz w:val="28"/>
          <w:szCs w:val="28"/>
        </w:rPr>
      </w:pPr>
      <w:proofErr w:type="gramStart"/>
      <w:r w:rsidRPr="00BC7A72">
        <w:rPr>
          <w:sz w:val="28"/>
          <w:szCs w:val="28"/>
        </w:rPr>
        <w:t xml:space="preserve">* Обеспечить участников </w:t>
      </w:r>
      <w:proofErr w:type="spellStart"/>
      <w:r w:rsidRPr="00BC7A72">
        <w:rPr>
          <w:sz w:val="28"/>
          <w:szCs w:val="28"/>
        </w:rPr>
        <w:t>воспитательно</w:t>
      </w:r>
      <w:proofErr w:type="spellEnd"/>
      <w:r w:rsidRPr="00BC7A72">
        <w:rPr>
          <w:sz w:val="28"/>
          <w:szCs w:val="28"/>
        </w:rPr>
        <w:t xml:space="preserve"> - образовательного процесса – педагогических работников, родителей (законных представителей) доступом к информации, знаниям, идеям, культурным ценностям посредством пользования библиотечно-информационными ресурсами дошкольного учреждения на различных носителя</w:t>
      </w:r>
      <w:r>
        <w:rPr>
          <w:sz w:val="28"/>
          <w:szCs w:val="28"/>
        </w:rPr>
        <w:t>х</w:t>
      </w:r>
      <w:r w:rsidRPr="00BC7A72">
        <w:rPr>
          <w:sz w:val="28"/>
          <w:szCs w:val="28"/>
        </w:rPr>
        <w:t>: бумажном (книжный фонд, фонд периодических изданий), магнитном (фонд аудио</w:t>
      </w:r>
      <w:r>
        <w:rPr>
          <w:sz w:val="28"/>
          <w:szCs w:val="28"/>
        </w:rPr>
        <w:t xml:space="preserve"> </w:t>
      </w:r>
      <w:r w:rsidRPr="00BC7A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7A72">
        <w:rPr>
          <w:sz w:val="28"/>
          <w:szCs w:val="28"/>
        </w:rPr>
        <w:t>и видеокассет), цифровом (CD диски и др.)</w:t>
      </w:r>
      <w:r>
        <w:rPr>
          <w:sz w:val="28"/>
          <w:szCs w:val="28"/>
        </w:rPr>
        <w:t>.</w:t>
      </w:r>
      <w:proofErr w:type="gramEnd"/>
    </w:p>
    <w:p w:rsidR="00A45F81" w:rsidRDefault="00A45F81" w:rsidP="00A45F81">
      <w:pPr>
        <w:pStyle w:val="a3"/>
        <w:spacing w:after="2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BC7A72">
        <w:rPr>
          <w:sz w:val="28"/>
          <w:szCs w:val="28"/>
        </w:rPr>
        <w:t>Формировать навыки пользования библиотечным фондом и  информационными ресурсами.</w:t>
      </w:r>
    </w:p>
    <w:p w:rsidR="00A45F81" w:rsidRPr="00AA26FF" w:rsidRDefault="00A45F81" w:rsidP="00A45F81">
      <w:pPr>
        <w:pStyle w:val="a3"/>
        <w:spacing w:after="23" w:afterAutospacing="0"/>
        <w:jc w:val="both"/>
        <w:rPr>
          <w:sz w:val="28"/>
          <w:szCs w:val="28"/>
        </w:rPr>
      </w:pPr>
      <w:r w:rsidRPr="00AA26FF">
        <w:rPr>
          <w:sz w:val="28"/>
          <w:szCs w:val="28"/>
        </w:rPr>
        <w:t>*</w:t>
      </w:r>
      <w:r w:rsidRPr="00AA26FF">
        <w:t xml:space="preserve"> </w:t>
      </w:r>
      <w:r w:rsidRPr="00AA26FF">
        <w:rPr>
          <w:sz w:val="28"/>
          <w:szCs w:val="28"/>
        </w:rPr>
        <w:t>Воспитывать потребность в использовании библиотечного фонда для саморазвития и самообразования.</w:t>
      </w:r>
    </w:p>
    <w:p w:rsidR="00A45F81" w:rsidRPr="00AA26FF" w:rsidRDefault="00A45F81" w:rsidP="00A45F81">
      <w:pPr>
        <w:pStyle w:val="a3"/>
        <w:spacing w:after="23" w:afterAutospacing="0"/>
        <w:jc w:val="both"/>
      </w:pPr>
      <w:r w:rsidRPr="00AA26FF">
        <w:rPr>
          <w:sz w:val="28"/>
          <w:szCs w:val="28"/>
        </w:rPr>
        <w:t>*</w:t>
      </w:r>
      <w:r w:rsidRPr="00AA26FF">
        <w:t xml:space="preserve"> </w:t>
      </w:r>
      <w:r w:rsidRPr="00AA26FF">
        <w:rPr>
          <w:sz w:val="28"/>
          <w:szCs w:val="28"/>
        </w:rPr>
        <w:t>Пропагандировать чтение, как фактора, содействующего становлению всесторонне развитой личности.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45F81" w:rsidRDefault="00A45F81" w:rsidP="00A45F81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F41C6">
        <w:rPr>
          <w:b/>
          <w:bCs/>
          <w:sz w:val="28"/>
          <w:szCs w:val="28"/>
        </w:rPr>
        <w:t xml:space="preserve">. Обязанности </w:t>
      </w:r>
      <w:proofErr w:type="gramStart"/>
      <w:r w:rsidRPr="002F41C6">
        <w:rPr>
          <w:b/>
          <w:bCs/>
          <w:sz w:val="28"/>
          <w:szCs w:val="28"/>
        </w:rPr>
        <w:t>ответственного</w:t>
      </w:r>
      <w:proofErr w:type="gramEnd"/>
      <w:r w:rsidRPr="002F41C6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 xml:space="preserve"> </w:t>
      </w:r>
      <w:r w:rsidRPr="002F41C6">
        <w:rPr>
          <w:b/>
          <w:bCs/>
          <w:sz w:val="28"/>
          <w:szCs w:val="28"/>
        </w:rPr>
        <w:t>библиотечн</w:t>
      </w:r>
      <w:r>
        <w:rPr>
          <w:b/>
          <w:bCs/>
          <w:sz w:val="28"/>
          <w:szCs w:val="28"/>
        </w:rPr>
        <w:t>ый</w:t>
      </w:r>
      <w:r w:rsidRPr="002F41C6">
        <w:rPr>
          <w:b/>
          <w:bCs/>
          <w:sz w:val="28"/>
          <w:szCs w:val="28"/>
        </w:rPr>
        <w:t xml:space="preserve"> </w:t>
      </w:r>
      <w:r w:rsidRPr="00BC7A72">
        <w:rPr>
          <w:b/>
          <w:bCs/>
          <w:sz w:val="28"/>
          <w:szCs w:val="28"/>
        </w:rPr>
        <w:t>фонд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F41C6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Формировать фонд в соответствии с утвержденной программой, интересами и потребностями всех категорий слушателей.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Оказывать к</w:t>
      </w:r>
      <w:r w:rsidRPr="002F41C6">
        <w:rPr>
          <w:sz w:val="28"/>
          <w:szCs w:val="28"/>
        </w:rPr>
        <w:t>онсульта</w:t>
      </w:r>
      <w:r>
        <w:rPr>
          <w:sz w:val="28"/>
          <w:szCs w:val="28"/>
        </w:rPr>
        <w:t xml:space="preserve">тивную </w:t>
      </w:r>
      <w:r w:rsidRPr="002F41C6">
        <w:rPr>
          <w:sz w:val="28"/>
          <w:szCs w:val="28"/>
        </w:rPr>
        <w:t>помощь в поиске и выборе источников информации.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Обеспечивать сохранность используемого книжного фонда, аудио – видео – фонда, их размещение и хранение.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Обеспечивать режим работы в соответствии с режимом работы детского сада.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Отчитываться в установленном порядке за пополнение библиотечного фонда.</w:t>
      </w:r>
    </w:p>
    <w:p w:rsidR="00A45F81" w:rsidRDefault="00A45F81" w:rsidP="00A45F81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F41C6">
        <w:rPr>
          <w:b/>
          <w:bCs/>
          <w:sz w:val="28"/>
          <w:szCs w:val="28"/>
        </w:rPr>
        <w:t xml:space="preserve">. Права </w:t>
      </w:r>
      <w:r>
        <w:rPr>
          <w:b/>
          <w:bCs/>
          <w:sz w:val="28"/>
          <w:szCs w:val="28"/>
        </w:rPr>
        <w:t xml:space="preserve">пользователей библиотечным </w:t>
      </w:r>
      <w:r w:rsidRPr="002F41C6">
        <w:rPr>
          <w:b/>
          <w:bCs/>
          <w:sz w:val="28"/>
          <w:szCs w:val="28"/>
        </w:rPr>
        <w:t xml:space="preserve"> фонд</w:t>
      </w:r>
      <w:r>
        <w:rPr>
          <w:b/>
          <w:bCs/>
          <w:sz w:val="28"/>
          <w:szCs w:val="28"/>
        </w:rPr>
        <w:t>ом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3581">
        <w:rPr>
          <w:sz w:val="28"/>
          <w:szCs w:val="28"/>
        </w:rPr>
        <w:t>.1.</w:t>
      </w:r>
      <w:r>
        <w:rPr>
          <w:sz w:val="28"/>
          <w:szCs w:val="28"/>
        </w:rPr>
        <w:t xml:space="preserve"> Получать полную информацию о составе библиотечного фонда.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3581">
        <w:rPr>
          <w:sz w:val="28"/>
          <w:szCs w:val="28"/>
        </w:rPr>
        <w:t xml:space="preserve">.2. </w:t>
      </w:r>
      <w:r w:rsidRPr="00E43BE8">
        <w:rPr>
          <w:sz w:val="28"/>
          <w:szCs w:val="28"/>
        </w:rPr>
        <w:t>Получать консультативную помощь в поиске, выборе литературных произведений и  других источников  информации</w:t>
      </w:r>
      <w:r>
        <w:rPr>
          <w:sz w:val="28"/>
          <w:szCs w:val="28"/>
        </w:rPr>
        <w:t>.</w:t>
      </w:r>
    </w:p>
    <w:p w:rsidR="00A45F81" w:rsidRPr="00E43BE8" w:rsidRDefault="00A45F81" w:rsidP="00A45F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Получать во временное пользование печатные издания и другие источники информации.</w:t>
      </w:r>
    </w:p>
    <w:p w:rsidR="00A45F81" w:rsidRDefault="00A45F81" w:rsidP="00A45F81">
      <w:pPr>
        <w:pStyle w:val="a3"/>
        <w:ind w:firstLine="567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5. </w:t>
      </w:r>
      <w:r w:rsidRPr="00E43BE8">
        <w:rPr>
          <w:b/>
          <w:bCs/>
          <w:sz w:val="28"/>
          <w:szCs w:val="28"/>
        </w:rPr>
        <w:t>Обязанности пользователей библиотечным фондом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Соблюдать правила пользования библиотечным фондом.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Бережно относиться к произведениям печати (не вырывать, не загибать страницы, не делать в книгах подчеркиваний, пометок) и иным документам на различных носителях,  оборудованию, инвентарю.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Поддерживать порядок расстановки литературы и других  информационных носителей.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Возвращать книги и другие информационные носители в установленные сроки.</w:t>
      </w:r>
    </w:p>
    <w:p w:rsidR="00A45F81" w:rsidRDefault="00A45F81" w:rsidP="00A45F81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A45F81" w:rsidRDefault="00A45F81" w:rsidP="00A45F81">
      <w:pPr>
        <w:pStyle w:val="a3"/>
        <w:jc w:val="both"/>
      </w:pPr>
    </w:p>
    <w:p w:rsidR="00A45F81" w:rsidRDefault="00A45F81" w:rsidP="00A45F81">
      <w:pPr>
        <w:spacing w:after="0"/>
        <w:ind w:firstLine="567"/>
        <w:jc w:val="both"/>
      </w:pPr>
    </w:p>
    <w:p w:rsidR="00513F2D" w:rsidRDefault="00513F2D"/>
    <w:sectPr w:rsidR="00513F2D" w:rsidSect="004E66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DB" w:rsidRDefault="00E00FDB" w:rsidP="00A45F81">
      <w:pPr>
        <w:spacing w:after="0" w:line="240" w:lineRule="auto"/>
      </w:pPr>
      <w:r>
        <w:separator/>
      </w:r>
    </w:p>
  </w:endnote>
  <w:endnote w:type="continuationSeparator" w:id="0">
    <w:p w:rsidR="00E00FDB" w:rsidRDefault="00E00FDB" w:rsidP="00A4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8594"/>
      <w:docPartObj>
        <w:docPartGallery w:val="Page Numbers (Bottom of Page)"/>
        <w:docPartUnique/>
      </w:docPartObj>
    </w:sdtPr>
    <w:sdtContent>
      <w:p w:rsidR="00A45F81" w:rsidRDefault="00A45F81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5F81" w:rsidRDefault="00A45F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DB" w:rsidRDefault="00E00FDB" w:rsidP="00A45F81">
      <w:pPr>
        <w:spacing w:after="0" w:line="240" w:lineRule="auto"/>
      </w:pPr>
      <w:r>
        <w:separator/>
      </w:r>
    </w:p>
  </w:footnote>
  <w:footnote w:type="continuationSeparator" w:id="0">
    <w:p w:rsidR="00E00FDB" w:rsidRDefault="00E00FDB" w:rsidP="00A4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F2D"/>
    <w:rsid w:val="004E668C"/>
    <w:rsid w:val="00513F2D"/>
    <w:rsid w:val="00A45F81"/>
    <w:rsid w:val="00E0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4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5F81"/>
  </w:style>
  <w:style w:type="paragraph" w:styleId="a6">
    <w:name w:val="footer"/>
    <w:basedOn w:val="a"/>
    <w:link w:val="a7"/>
    <w:uiPriority w:val="99"/>
    <w:unhideWhenUsed/>
    <w:rsid w:val="00A4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2018-03-20T06:25:00Z</dcterms:created>
  <dcterms:modified xsi:type="dcterms:W3CDTF">2018-03-20T06:39:00Z</dcterms:modified>
</cp:coreProperties>
</file>