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87" w:rsidRDefault="00444A24">
      <w:r w:rsidRPr="00444A24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11" ShapeID="_x0000_i1025" DrawAspect="Content" ObjectID="_1583070782" r:id="rId7"/>
        </w:object>
      </w:r>
    </w:p>
    <w:p w:rsidR="00444A24" w:rsidRDefault="00444A24"/>
    <w:p w:rsidR="00444A24" w:rsidRDefault="00444A24"/>
    <w:p w:rsidR="00444A24" w:rsidRDefault="00444A24"/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1.4.1. о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знакомление с нормативно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правовой документацией, регламентирующей деятельность образовательного учреждения;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1.4.2.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участие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работе родительских собраний, С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оветов;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1.4.3.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 xml:space="preserve">посещение </w:t>
      </w:r>
      <w:r>
        <w:rPr>
          <w:rFonts w:ascii="Times New Roman" w:eastAsia="Times New Roman" w:hAnsi="Times New Roman" w:cs="Times New Roman"/>
          <w:sz w:val="28"/>
          <w:szCs w:val="28"/>
        </w:rPr>
        <w:t>ННОД и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 xml:space="preserve"> ознакомление с содержанием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процесса;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1.4.4.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 xml:space="preserve">оформление отношений с образовательным учреждением в виде договора; 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1.4.5.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обсуждение локальных 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образовательного учреждения с правом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вносить предложения администрации образовательного учреждения по организации образовательного процесса.</w:t>
      </w:r>
    </w:p>
    <w:p w:rsidR="00444A24" w:rsidRPr="00513325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Данный </w:t>
      </w:r>
      <w:r w:rsidRPr="00212BF3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рядок</w:t>
      </w:r>
      <w:r w:rsidRPr="00212BF3">
        <w:rPr>
          <w:rFonts w:ascii="Times New Roman" w:eastAsia="Times New Roman" w:hAnsi="Times New Roman" w:cs="Times New Roman"/>
          <w:sz w:val="28"/>
          <w:szCs w:val="28"/>
        </w:rPr>
        <w:t xml:space="preserve"> обязател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2BF3">
        <w:rPr>
          <w:rFonts w:ascii="Times New Roman" w:eastAsia="Times New Roman" w:hAnsi="Times New Roman" w:cs="Times New Roman"/>
          <w:sz w:val="28"/>
          <w:szCs w:val="28"/>
        </w:rPr>
        <w:t xml:space="preserve">н для исполнения всеми участниками образовательного процесса. </w:t>
      </w:r>
    </w:p>
    <w:p w:rsidR="00444A24" w:rsidRPr="00717B3E" w:rsidRDefault="00444A24" w:rsidP="00444A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A24" w:rsidRDefault="00444A24" w:rsidP="00444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 </w:t>
      </w:r>
      <w:r w:rsidRPr="00BB4A95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родителей (законных представителей)</w:t>
      </w:r>
    </w:p>
    <w:p w:rsidR="00444A24" w:rsidRDefault="00444A24" w:rsidP="00444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A95">
        <w:rPr>
          <w:rFonts w:ascii="Times New Roman" w:eastAsia="Times New Roman" w:hAnsi="Times New Roman" w:cs="Times New Roman"/>
          <w:sz w:val="28"/>
          <w:szCs w:val="28"/>
        </w:rPr>
        <w:t>2.1. Родители (законные представители) воспитанников имеют право: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2.1.1.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 xml:space="preserve">обращаться к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и педагогам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учреждения, а в случае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 xml:space="preserve"> в вышестоящую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организацию для решения конфликтных ситуаций, касающихся ребенка;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2.1.2.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и выражать свое мнение на родительских собраниях; 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2.1.3.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</w:t>
      </w:r>
      <w:r>
        <w:rPr>
          <w:rFonts w:ascii="Times New Roman" w:eastAsia="Times New Roman" w:hAnsi="Times New Roman" w:cs="Times New Roman"/>
          <w:sz w:val="28"/>
          <w:szCs w:val="28"/>
        </w:rPr>
        <w:t>в работе П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едагогического совета образовательного учреждения с правом совещательного голоса;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2.1.4.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знакомиться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 xml:space="preserve">с уставом, лицензией на </w:t>
      </w:r>
      <w:proofErr w:type="gramStart"/>
      <w:r w:rsidRPr="00BB4A95">
        <w:rPr>
          <w:rFonts w:ascii="Times New Roman" w:eastAsia="Times New Roman" w:hAnsi="Times New Roman" w:cs="Times New Roman"/>
          <w:sz w:val="28"/>
          <w:szCs w:val="28"/>
        </w:rPr>
        <w:t>право ведения</w:t>
      </w:r>
      <w:proofErr w:type="gramEnd"/>
      <w:r w:rsidRPr="00BB4A9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деятельности, основными образовательными программами, реализуемыми образовательным учреждением, локальными актами и другими документами, регламентирующими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организацию образовательного процесса;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2.1.5.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знакомиться с ходом и содержанием образовательного процесса, а так же с итогами мониторинга освоения ребенком ООП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B4A95">
        <w:rPr>
          <w:rFonts w:ascii="Times New Roman" w:eastAsia="Times New Roman" w:hAnsi="Times New Roman" w:cs="Times New Roman"/>
          <w:sz w:val="28"/>
          <w:szCs w:val="28"/>
        </w:rPr>
        <w:t xml:space="preserve">, посещать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ННОД </w:t>
      </w:r>
      <w:proofErr w:type="gramStart"/>
      <w:r w:rsidRPr="00BB4A9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B4A95">
        <w:rPr>
          <w:rFonts w:ascii="Times New Roman" w:eastAsia="Times New Roman" w:hAnsi="Times New Roman" w:cs="Times New Roman"/>
          <w:sz w:val="28"/>
          <w:szCs w:val="28"/>
        </w:rPr>
        <w:t xml:space="preserve"> разрешения администрации образовательного учреждения и согласи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 xml:space="preserve"> педагога, ведущего </w:t>
      </w:r>
      <w:r>
        <w:rPr>
          <w:rFonts w:ascii="Times New Roman" w:eastAsia="Times New Roman" w:hAnsi="Times New Roman" w:cs="Times New Roman"/>
          <w:sz w:val="28"/>
          <w:szCs w:val="28"/>
        </w:rPr>
        <w:t>занятие.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законные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представители)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обязаны: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2.2.1.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взаимодействовать с работниками образовательного учреждения на основе взаимного уважения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такта;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 п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ри посещении образовательного учреждения соблюдать требования администрации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правила внутреннего распорядка.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A24" w:rsidRDefault="00444A24" w:rsidP="00444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A95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Порядок о</w:t>
      </w:r>
      <w:r w:rsidRPr="00BB4A95">
        <w:rPr>
          <w:rFonts w:ascii="Times New Roman" w:eastAsia="Times New Roman" w:hAnsi="Times New Roman" w:cs="Times New Roman"/>
          <w:b/>
          <w:sz w:val="28"/>
          <w:szCs w:val="28"/>
        </w:rPr>
        <w:t>знакомлени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BB4A95">
        <w:rPr>
          <w:rFonts w:ascii="Times New Roman" w:eastAsia="Times New Roman" w:hAnsi="Times New Roman" w:cs="Times New Roman"/>
          <w:b/>
          <w:sz w:val="28"/>
          <w:szCs w:val="28"/>
        </w:rPr>
        <w:t xml:space="preserve"> родителей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(законных представителей) </w:t>
      </w:r>
      <w:r w:rsidRPr="00BB4A95">
        <w:rPr>
          <w:rFonts w:ascii="Times New Roman" w:eastAsia="Times New Roman" w:hAnsi="Times New Roman" w:cs="Times New Roman"/>
          <w:b/>
          <w:sz w:val="28"/>
          <w:szCs w:val="28"/>
        </w:rPr>
        <w:t>с нормативно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BB4A95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правовыми документами,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4A95">
        <w:rPr>
          <w:rFonts w:ascii="Times New Roman" w:eastAsia="Times New Roman" w:hAnsi="Times New Roman" w:cs="Times New Roman"/>
          <w:b/>
          <w:sz w:val="28"/>
          <w:szCs w:val="28"/>
        </w:rPr>
        <w:t>регламентирующими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B4A95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образовательный процесс</w:t>
      </w:r>
    </w:p>
    <w:p w:rsidR="00444A24" w:rsidRDefault="00444A24" w:rsidP="00444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.1. Образовательное учреждение предоставляет возможность родителям (законным представителям) ознакомиться с ходом и содержанием образовательного процесса, достижениями воспитанников и использовать для этого следующие источники получения информации: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3.1.1.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сайт образовательного учреждения;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3.1.2.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 xml:space="preserve">публичный доклад образовательного учреждения по итогам работы за прошедший учебный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год;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3.1.3.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информационные стенды;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3.1.4.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локальные акты образовательного учреждения;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3.1.5.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план образовательного учреждения на учебный год;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3.5.6. Дни открытых дверей;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3.1.7. собе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 xml:space="preserve">седование с представителями администрации образовательного учреждения, воспитателями,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специалистами.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A24" w:rsidRPr="00FC1783" w:rsidRDefault="00444A24" w:rsidP="00444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A95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4A95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ознакомления родителей</w:t>
      </w:r>
      <w:r w:rsidRPr="00BB4A95">
        <w:rPr>
          <w:rFonts w:ascii="Times New Roman" w:eastAsia="Times New Roman" w:hAnsi="Times New Roman" w:cs="Times New Roman"/>
          <w:b/>
          <w:sz w:val="28"/>
          <w:szCs w:val="28"/>
        </w:rPr>
        <w:t xml:space="preserve"> (законны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BB4A9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представител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BB4A95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1783">
        <w:rPr>
          <w:rFonts w:ascii="Times New Roman" w:eastAsia="Times New Roman" w:hAnsi="Times New Roman" w:cs="Times New Roman"/>
          <w:b/>
          <w:sz w:val="28"/>
          <w:szCs w:val="28"/>
        </w:rPr>
        <w:t>с используемыми методами обучения и воспитания,  а так же образовательными технологиями</w:t>
      </w:r>
    </w:p>
    <w:p w:rsidR="00444A24" w:rsidRPr="00BB4A95" w:rsidRDefault="00444A24" w:rsidP="00444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A24" w:rsidRPr="00CE1D5A" w:rsidRDefault="00444A24" w:rsidP="00444A24">
      <w:pPr>
        <w:spacing w:after="0" w:line="240" w:lineRule="auto"/>
        <w:ind w:firstLine="851"/>
        <w:jc w:val="both"/>
        <w:rPr>
          <w:rStyle w:val="highlighthighlightactive"/>
          <w:rFonts w:ascii="Times New Roman" w:eastAsia="Times New Roman" w:hAnsi="Times New Roman"/>
          <w:sz w:val="28"/>
          <w:szCs w:val="28"/>
        </w:rPr>
      </w:pPr>
      <w:r w:rsidRPr="00BB4A95">
        <w:rPr>
          <w:rFonts w:ascii="Times New Roman" w:eastAsia="Times New Roman" w:hAnsi="Times New Roman" w:cs="Times New Roman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обучающихся имеют право на посещение </w:t>
      </w:r>
      <w:r>
        <w:rPr>
          <w:rFonts w:ascii="Times New Roman" w:eastAsia="Times New Roman" w:hAnsi="Times New Roman" w:cs="Times New Roman"/>
          <w:sz w:val="28"/>
          <w:szCs w:val="28"/>
        </w:rPr>
        <w:t>ННОД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других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мероприят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в образовательном учреждении, </w:t>
      </w:r>
      <w:r w:rsidRPr="00CE1D5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E1D5A">
        <w:rPr>
          <w:rStyle w:val="highlighthighlightactive"/>
          <w:rFonts w:ascii="Times New Roman" w:hAnsi="Times New Roman"/>
          <w:sz w:val="28"/>
          <w:szCs w:val="28"/>
        </w:rPr>
        <w:t xml:space="preserve">де могут: </w:t>
      </w:r>
      <w:r w:rsidRPr="00CE1D5A">
        <w:rPr>
          <w:rStyle w:val="highlighthighlightactive"/>
          <w:rFonts w:ascii="Times New Roman" w:hAnsi="Times New Roman"/>
          <w:sz w:val="28"/>
          <w:szCs w:val="28"/>
        </w:rPr>
        <w:tab/>
      </w:r>
    </w:p>
    <w:p w:rsidR="00444A24" w:rsidRDefault="00444A24" w:rsidP="00444A24">
      <w:pPr>
        <w:pStyle w:val="western"/>
        <w:tabs>
          <w:tab w:val="left" w:pos="0"/>
        </w:tabs>
        <w:spacing w:before="0" w:beforeAutospacing="0" w:after="0" w:afterAutospacing="0"/>
        <w:ind w:firstLine="851"/>
        <w:jc w:val="both"/>
        <w:rPr>
          <w:rStyle w:val="highlighthighlightactive"/>
          <w:sz w:val="28"/>
          <w:szCs w:val="28"/>
        </w:rPr>
      </w:pPr>
      <w:r>
        <w:rPr>
          <w:rStyle w:val="highlighthighlightactive"/>
          <w:sz w:val="28"/>
          <w:szCs w:val="28"/>
        </w:rPr>
        <w:t xml:space="preserve">4.1.1. </w:t>
      </w:r>
      <w:r w:rsidRPr="00CE1D5A">
        <w:rPr>
          <w:rStyle w:val="highlighthighlightactive"/>
          <w:sz w:val="28"/>
          <w:szCs w:val="28"/>
        </w:rPr>
        <w:t xml:space="preserve">ознакомиться с ходом </w:t>
      </w:r>
      <w:r>
        <w:rPr>
          <w:rStyle w:val="highlighthighlightactive"/>
          <w:sz w:val="28"/>
          <w:szCs w:val="28"/>
        </w:rPr>
        <w:t>ННОД</w:t>
      </w:r>
      <w:r w:rsidRPr="00CE1D5A">
        <w:rPr>
          <w:rStyle w:val="highlighthighlightactive"/>
          <w:sz w:val="28"/>
          <w:szCs w:val="28"/>
        </w:rPr>
        <w:t xml:space="preserve">, его содержанием, </w:t>
      </w:r>
      <w:r>
        <w:rPr>
          <w:rStyle w:val="highlighthighlightactive"/>
          <w:sz w:val="28"/>
          <w:szCs w:val="28"/>
        </w:rPr>
        <w:t xml:space="preserve">используемыми методами обучения и воспитания, применяемыми технологиями в процессе обучения и </w:t>
      </w:r>
      <w:r w:rsidRPr="00CE1D5A">
        <w:rPr>
          <w:rStyle w:val="highlighthighlightactive"/>
          <w:sz w:val="28"/>
          <w:szCs w:val="28"/>
        </w:rPr>
        <w:t xml:space="preserve">требованиями педагогов; </w:t>
      </w:r>
    </w:p>
    <w:p w:rsidR="00444A24" w:rsidRDefault="00444A24" w:rsidP="00444A24">
      <w:pPr>
        <w:pStyle w:val="western"/>
        <w:tabs>
          <w:tab w:val="left" w:pos="0"/>
        </w:tabs>
        <w:spacing w:before="0" w:beforeAutospacing="0" w:after="0" w:afterAutospacing="0"/>
        <w:ind w:firstLine="851"/>
        <w:jc w:val="both"/>
        <w:rPr>
          <w:rStyle w:val="highlighthighlightactive"/>
          <w:sz w:val="28"/>
          <w:szCs w:val="28"/>
        </w:rPr>
      </w:pPr>
      <w:r>
        <w:rPr>
          <w:rStyle w:val="highlighthighlightactive"/>
          <w:sz w:val="28"/>
          <w:szCs w:val="28"/>
        </w:rPr>
        <w:t xml:space="preserve">4.1.2. </w:t>
      </w:r>
      <w:r w:rsidRPr="00CE1D5A">
        <w:rPr>
          <w:rStyle w:val="highlighthighlightactive"/>
          <w:sz w:val="28"/>
          <w:szCs w:val="28"/>
        </w:rPr>
        <w:t xml:space="preserve">оценить работоспособность своего ребенка, его активность </w:t>
      </w:r>
      <w:r>
        <w:rPr>
          <w:rStyle w:val="highlighthighlightactive"/>
          <w:sz w:val="28"/>
          <w:szCs w:val="28"/>
        </w:rPr>
        <w:t>в процессе ННОД</w:t>
      </w:r>
      <w:r w:rsidRPr="00CE1D5A">
        <w:rPr>
          <w:rStyle w:val="highlighthighlightactive"/>
          <w:sz w:val="28"/>
          <w:szCs w:val="28"/>
        </w:rPr>
        <w:t xml:space="preserve">; </w:t>
      </w:r>
    </w:p>
    <w:p w:rsidR="00444A24" w:rsidRDefault="00444A24" w:rsidP="00444A24">
      <w:pPr>
        <w:pStyle w:val="western"/>
        <w:tabs>
          <w:tab w:val="left" w:pos="0"/>
        </w:tabs>
        <w:spacing w:before="0" w:beforeAutospacing="0" w:after="0" w:afterAutospacing="0"/>
        <w:ind w:firstLine="851"/>
        <w:jc w:val="both"/>
        <w:rPr>
          <w:rStyle w:val="highlighthighlightactive"/>
          <w:sz w:val="28"/>
          <w:szCs w:val="28"/>
        </w:rPr>
      </w:pPr>
      <w:r>
        <w:rPr>
          <w:rStyle w:val="highlighthighlightactive"/>
          <w:sz w:val="28"/>
          <w:szCs w:val="28"/>
        </w:rPr>
        <w:t xml:space="preserve">4.1.3. </w:t>
      </w:r>
      <w:r w:rsidRPr="00CE1D5A">
        <w:rPr>
          <w:rStyle w:val="highlighthighlightactive"/>
          <w:sz w:val="28"/>
          <w:szCs w:val="28"/>
        </w:rPr>
        <w:t>посмотреть  на его умение грамотно</w:t>
      </w:r>
      <w:r>
        <w:rPr>
          <w:rStyle w:val="highlighthighlightactive"/>
          <w:sz w:val="28"/>
          <w:szCs w:val="28"/>
        </w:rPr>
        <w:t xml:space="preserve"> </w:t>
      </w:r>
      <w:r w:rsidRPr="00CE1D5A">
        <w:rPr>
          <w:rStyle w:val="highlighthighlightactive"/>
          <w:sz w:val="28"/>
          <w:szCs w:val="28"/>
        </w:rPr>
        <w:t xml:space="preserve"> излагать свои мысли; </w:t>
      </w:r>
    </w:p>
    <w:p w:rsidR="00444A24" w:rsidRDefault="00444A24" w:rsidP="00444A24">
      <w:pPr>
        <w:pStyle w:val="western"/>
        <w:tabs>
          <w:tab w:val="left" w:pos="0"/>
        </w:tabs>
        <w:spacing w:before="0" w:beforeAutospacing="0" w:after="0" w:afterAutospacing="0"/>
        <w:ind w:firstLine="851"/>
        <w:jc w:val="both"/>
        <w:rPr>
          <w:rStyle w:val="highlighthighlightactive"/>
          <w:sz w:val="28"/>
          <w:szCs w:val="28"/>
        </w:rPr>
      </w:pPr>
      <w:r>
        <w:rPr>
          <w:rStyle w:val="highlighthighlightactive"/>
          <w:sz w:val="28"/>
          <w:szCs w:val="28"/>
        </w:rPr>
        <w:t xml:space="preserve">4.1.4. </w:t>
      </w:r>
      <w:r w:rsidRPr="00CE1D5A">
        <w:rPr>
          <w:rStyle w:val="highlighthighlightactive"/>
          <w:sz w:val="28"/>
          <w:szCs w:val="28"/>
        </w:rPr>
        <w:t xml:space="preserve">понять место ребенка в коллективе; </w:t>
      </w:r>
    </w:p>
    <w:p w:rsidR="00444A24" w:rsidRDefault="00444A24" w:rsidP="00444A24">
      <w:pPr>
        <w:pStyle w:val="western"/>
        <w:tabs>
          <w:tab w:val="left" w:pos="0"/>
        </w:tabs>
        <w:spacing w:before="0" w:beforeAutospacing="0" w:after="0" w:afterAutospacing="0"/>
        <w:ind w:firstLine="851"/>
        <w:jc w:val="both"/>
        <w:rPr>
          <w:rStyle w:val="highlighthighlightactive"/>
          <w:sz w:val="28"/>
          <w:szCs w:val="28"/>
        </w:rPr>
      </w:pPr>
      <w:r>
        <w:rPr>
          <w:rStyle w:val="highlighthighlightactive"/>
          <w:sz w:val="28"/>
          <w:szCs w:val="28"/>
        </w:rPr>
        <w:t xml:space="preserve">4.1.5. </w:t>
      </w:r>
      <w:r w:rsidRPr="00CE1D5A">
        <w:rPr>
          <w:rStyle w:val="highlighthighlightactive"/>
          <w:sz w:val="28"/>
          <w:szCs w:val="28"/>
        </w:rPr>
        <w:t xml:space="preserve">сравнить объем его знаний с </w:t>
      </w:r>
      <w:r>
        <w:rPr>
          <w:rStyle w:val="highlighthighlightactive"/>
          <w:sz w:val="28"/>
          <w:szCs w:val="28"/>
        </w:rPr>
        <w:t xml:space="preserve"> содержанием </w:t>
      </w:r>
      <w:r w:rsidRPr="00CE1D5A">
        <w:rPr>
          <w:rStyle w:val="highlighthighlightactive"/>
          <w:sz w:val="28"/>
          <w:szCs w:val="28"/>
        </w:rPr>
        <w:t xml:space="preserve">образовательной программы; </w:t>
      </w:r>
    </w:p>
    <w:p w:rsidR="00444A24" w:rsidRDefault="00444A24" w:rsidP="00444A24">
      <w:pPr>
        <w:pStyle w:val="western"/>
        <w:tabs>
          <w:tab w:val="left" w:pos="0"/>
        </w:tabs>
        <w:spacing w:before="0" w:beforeAutospacing="0" w:after="0" w:afterAutospacing="0"/>
        <w:ind w:firstLine="851"/>
        <w:jc w:val="both"/>
        <w:rPr>
          <w:rStyle w:val="highlighthighlightactive"/>
          <w:sz w:val="28"/>
          <w:szCs w:val="28"/>
        </w:rPr>
      </w:pPr>
      <w:r>
        <w:rPr>
          <w:rStyle w:val="highlighthighlightactive"/>
          <w:sz w:val="28"/>
          <w:szCs w:val="28"/>
        </w:rPr>
        <w:t xml:space="preserve">4.1.6. </w:t>
      </w:r>
      <w:r w:rsidRPr="00CE1D5A">
        <w:rPr>
          <w:rStyle w:val="highlighthighlightactive"/>
          <w:sz w:val="28"/>
          <w:szCs w:val="28"/>
        </w:rPr>
        <w:t xml:space="preserve">убедиться в объективном отношении к  </w:t>
      </w:r>
      <w:r>
        <w:rPr>
          <w:rStyle w:val="highlighthighlightactive"/>
          <w:sz w:val="28"/>
          <w:szCs w:val="28"/>
        </w:rPr>
        <w:t>воспитаннику со стороны педагогов</w:t>
      </w:r>
      <w:r w:rsidRPr="00CE1D5A">
        <w:rPr>
          <w:rStyle w:val="highlighthighlightactive"/>
          <w:sz w:val="28"/>
          <w:szCs w:val="28"/>
        </w:rPr>
        <w:t>;</w:t>
      </w:r>
    </w:p>
    <w:p w:rsidR="00444A24" w:rsidRDefault="00444A24" w:rsidP="00444A24">
      <w:pPr>
        <w:pStyle w:val="western"/>
        <w:tabs>
          <w:tab w:val="left" w:pos="0"/>
        </w:tabs>
        <w:spacing w:before="0" w:beforeAutospacing="0" w:after="0" w:afterAutospacing="0"/>
        <w:ind w:firstLine="851"/>
        <w:jc w:val="both"/>
        <w:rPr>
          <w:rStyle w:val="highlighthighlightactive"/>
          <w:sz w:val="28"/>
          <w:szCs w:val="28"/>
        </w:rPr>
      </w:pPr>
      <w:r>
        <w:rPr>
          <w:rStyle w:val="highlighthighlightactive"/>
          <w:sz w:val="28"/>
          <w:szCs w:val="28"/>
        </w:rPr>
        <w:t xml:space="preserve">4.1.7. </w:t>
      </w:r>
      <w:r w:rsidRPr="00CE1D5A">
        <w:rPr>
          <w:rStyle w:val="highlighthighlightactive"/>
          <w:sz w:val="28"/>
          <w:szCs w:val="28"/>
        </w:rPr>
        <w:t>сравнить объем его знаний с объемом знаний других обучающихся</w:t>
      </w:r>
      <w:r>
        <w:rPr>
          <w:rStyle w:val="highlighthighlightactive"/>
          <w:sz w:val="28"/>
          <w:szCs w:val="28"/>
        </w:rPr>
        <w:t xml:space="preserve"> (воспитанников)</w:t>
      </w:r>
      <w:r w:rsidRPr="00CE1D5A">
        <w:rPr>
          <w:rStyle w:val="highlighthighlightactive"/>
          <w:sz w:val="28"/>
          <w:szCs w:val="28"/>
        </w:rPr>
        <w:t>;</w:t>
      </w:r>
    </w:p>
    <w:p w:rsidR="00444A24" w:rsidRDefault="00444A24" w:rsidP="00444A24">
      <w:pPr>
        <w:pStyle w:val="western"/>
        <w:tabs>
          <w:tab w:val="left" w:pos="567"/>
        </w:tabs>
        <w:spacing w:before="12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BB4A95">
        <w:rPr>
          <w:sz w:val="28"/>
          <w:szCs w:val="28"/>
        </w:rPr>
        <w:t xml:space="preserve">Родители (законные представители) согласовывают с представителем администрации образовательного учреждения (заведующий ДОУ, зам. зав. по </w:t>
      </w:r>
      <w:r>
        <w:rPr>
          <w:sz w:val="28"/>
          <w:szCs w:val="28"/>
        </w:rPr>
        <w:t>УВ</w:t>
      </w:r>
      <w:proofErr w:type="gramStart"/>
      <w:r w:rsidRPr="00BB4A95">
        <w:rPr>
          <w:sz w:val="28"/>
          <w:szCs w:val="28"/>
        </w:rPr>
        <w:t>P</w:t>
      </w:r>
      <w:proofErr w:type="gramEnd"/>
      <w:r w:rsidRPr="00BB4A95">
        <w:rPr>
          <w:sz w:val="28"/>
          <w:szCs w:val="28"/>
        </w:rPr>
        <w:t xml:space="preserve">) свое намерение посетить </w:t>
      </w:r>
      <w:r>
        <w:rPr>
          <w:sz w:val="28"/>
          <w:szCs w:val="28"/>
        </w:rPr>
        <w:t>любое</w:t>
      </w:r>
      <w:r w:rsidRPr="00BB4A95">
        <w:rPr>
          <w:sz w:val="28"/>
          <w:szCs w:val="28"/>
        </w:rPr>
        <w:t xml:space="preserve"> мероприятие с указанием даты посещения.</w:t>
      </w:r>
      <w:r w:rsidRPr="00513325">
        <w:rPr>
          <w:rStyle w:val="highlighthighlightactive"/>
        </w:rPr>
        <w:t xml:space="preserve"> </w:t>
      </w:r>
    </w:p>
    <w:p w:rsidR="00444A24" w:rsidRPr="00B42A9E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A95">
        <w:rPr>
          <w:rFonts w:ascii="Times New Roman" w:eastAsia="Times New Roman" w:hAnsi="Times New Roman" w:cs="Times New Roman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Согласование осуществляется не позднее, чем за один день до заявленной даты посещения образовательного учреждения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устной форме.</w:t>
      </w:r>
    </w:p>
    <w:p w:rsidR="00444A24" w:rsidRPr="00B42A9E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A9E">
        <w:rPr>
          <w:rFonts w:ascii="Times New Roman" w:eastAsia="Times New Roman" w:hAnsi="Times New Roman" w:cs="Times New Roman"/>
          <w:sz w:val="28"/>
          <w:szCs w:val="28"/>
        </w:rPr>
        <w:t>4.4. Администрация ДОУ своевременно информирует педагога о посещении образовательной или иной  деятельности.</w:t>
      </w:r>
    </w:p>
    <w:p w:rsidR="00444A24" w:rsidRPr="00B42A9E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4.5.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в день посещения </w:t>
      </w:r>
      <w:r>
        <w:rPr>
          <w:rFonts w:ascii="Times New Roman" w:eastAsia="Times New Roman" w:hAnsi="Times New Roman" w:cs="Times New Roman"/>
          <w:sz w:val="28"/>
          <w:szCs w:val="28"/>
        </w:rPr>
        <w:t>ННОД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 xml:space="preserve"> или иной деятельности ребенка обязаны: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4.5.1.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заранее прибыть в образовательное учреждение;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4.5.2.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снять верхнюю одежду;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4.5.3.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 xml:space="preserve">сообщить о своем прибытии представителю администрации образовательной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организации;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4.5.4.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не нарушать установленный порядок;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4.5.5. </w:t>
      </w:r>
      <w:r w:rsidRPr="00BB4A95">
        <w:rPr>
          <w:rFonts w:ascii="Times New Roman" w:eastAsia="Times New Roman" w:hAnsi="Times New Roman" w:cs="Times New Roman"/>
          <w:sz w:val="28"/>
          <w:szCs w:val="28"/>
        </w:rPr>
        <w:t>не выходить (входить) из группового помещения до окончания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мероприятия.</w:t>
      </w:r>
    </w:p>
    <w:p w:rsidR="00444A24" w:rsidRPr="00CE1D5A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4A24" w:rsidRDefault="00444A24" w:rsidP="00444A24">
      <w:pPr>
        <w:pStyle w:val="western"/>
        <w:tabs>
          <w:tab w:val="left" w:pos="709"/>
        </w:tabs>
        <w:spacing w:before="60" w:beforeAutospacing="0" w:after="0" w:afterAutospacing="0"/>
        <w:ind w:firstLine="851"/>
        <w:rPr>
          <w:rStyle w:val="highlighthighlightactive"/>
          <w:sz w:val="28"/>
          <w:szCs w:val="28"/>
        </w:rPr>
      </w:pPr>
      <w:r w:rsidRPr="00CE1D5A">
        <w:rPr>
          <w:rStyle w:val="highlighthighlightactive"/>
          <w:sz w:val="28"/>
          <w:szCs w:val="28"/>
        </w:rPr>
        <w:t xml:space="preserve"> 4.6. Родители (законные представители) имеют право:</w:t>
      </w:r>
    </w:p>
    <w:p w:rsidR="00444A24" w:rsidRDefault="00444A24" w:rsidP="00444A24">
      <w:pPr>
        <w:pStyle w:val="western"/>
        <w:spacing w:before="60" w:beforeAutospacing="0" w:after="0" w:afterAutospacing="0"/>
        <w:ind w:firstLine="851"/>
        <w:rPr>
          <w:rStyle w:val="highlighthighlightactive"/>
          <w:sz w:val="28"/>
          <w:szCs w:val="28"/>
        </w:rPr>
      </w:pPr>
      <w:r>
        <w:rPr>
          <w:rStyle w:val="highlighthighlightactive"/>
          <w:sz w:val="28"/>
          <w:szCs w:val="28"/>
        </w:rPr>
        <w:t xml:space="preserve">4.6.1. </w:t>
      </w:r>
      <w:r w:rsidRPr="00CE1D5A">
        <w:rPr>
          <w:rStyle w:val="highlighthighlightactive"/>
          <w:sz w:val="28"/>
          <w:szCs w:val="28"/>
        </w:rPr>
        <w:t>получить консультацию по интересующим их вопросам;</w:t>
      </w:r>
    </w:p>
    <w:p w:rsidR="00444A24" w:rsidRPr="00CE1D5A" w:rsidRDefault="00444A24" w:rsidP="00444A24">
      <w:pPr>
        <w:pStyle w:val="western"/>
        <w:spacing w:before="60" w:beforeAutospacing="0" w:after="0" w:afterAutospacing="0"/>
        <w:ind w:firstLine="851"/>
        <w:jc w:val="both"/>
        <w:rPr>
          <w:rStyle w:val="highlighthighlightactive"/>
          <w:sz w:val="28"/>
          <w:szCs w:val="28"/>
        </w:rPr>
      </w:pPr>
      <w:r>
        <w:rPr>
          <w:rStyle w:val="highlighthighlightactive"/>
          <w:sz w:val="28"/>
          <w:szCs w:val="28"/>
        </w:rPr>
        <w:t xml:space="preserve">4.6.2. </w:t>
      </w:r>
      <w:r w:rsidRPr="00CE1D5A">
        <w:rPr>
          <w:rStyle w:val="highlighthighlightactive"/>
          <w:sz w:val="28"/>
          <w:szCs w:val="28"/>
        </w:rPr>
        <w:t xml:space="preserve">обратиться к </w:t>
      </w:r>
      <w:r>
        <w:rPr>
          <w:rStyle w:val="highlighthighlightactive"/>
          <w:sz w:val="28"/>
          <w:szCs w:val="28"/>
        </w:rPr>
        <w:t>заведующему ДОУ</w:t>
      </w:r>
      <w:r w:rsidRPr="00CE1D5A">
        <w:rPr>
          <w:rStyle w:val="highlighthighlightactive"/>
          <w:sz w:val="28"/>
          <w:szCs w:val="28"/>
        </w:rPr>
        <w:t xml:space="preserve"> по дальнейшему решению  вопроса, связанного с обучением</w:t>
      </w:r>
      <w:r>
        <w:rPr>
          <w:rStyle w:val="highlighthighlightactive"/>
          <w:sz w:val="28"/>
          <w:szCs w:val="28"/>
        </w:rPr>
        <w:t xml:space="preserve"> и воспитанием</w:t>
      </w:r>
      <w:r w:rsidRPr="00CE1D5A">
        <w:rPr>
          <w:rStyle w:val="highlighthighlightactive"/>
          <w:sz w:val="28"/>
          <w:szCs w:val="28"/>
        </w:rPr>
        <w:t>.</w:t>
      </w:r>
    </w:p>
    <w:p w:rsidR="00444A24" w:rsidRDefault="00444A24" w:rsidP="00444A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A24" w:rsidRPr="005B29F6" w:rsidRDefault="00444A24" w:rsidP="0044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783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5B29F6">
        <w:rPr>
          <w:rFonts w:ascii="Times New Roman" w:eastAsia="Times New Roman" w:hAnsi="Times New Roman" w:cs="Times New Roman"/>
          <w:b/>
          <w:sz w:val="28"/>
          <w:szCs w:val="28"/>
        </w:rPr>
        <w:t>ступлени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r w:rsidRPr="005B29F6">
        <w:rPr>
          <w:rFonts w:ascii="Times New Roman" w:eastAsia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рядка</w:t>
      </w:r>
      <w:r w:rsidRPr="005B29F6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силу и способ его опубликования</w:t>
      </w:r>
    </w:p>
    <w:p w:rsidR="00444A24" w:rsidRDefault="00444A24" w:rsidP="00444A24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9F6">
        <w:rPr>
          <w:rFonts w:ascii="Times New Roman" w:eastAsia="Times New Roman" w:hAnsi="Times New Roman" w:cs="Times New Roman"/>
          <w:sz w:val="28"/>
          <w:szCs w:val="28"/>
        </w:rPr>
        <w:t>5.1. Настоящее По</w:t>
      </w:r>
      <w:r>
        <w:rPr>
          <w:rFonts w:ascii="Times New Roman" w:eastAsia="Times New Roman" w:hAnsi="Times New Roman" w:cs="Times New Roman"/>
          <w:sz w:val="28"/>
          <w:szCs w:val="28"/>
        </w:rPr>
        <w:t>рядок</w:t>
      </w:r>
      <w:r w:rsidRPr="005B29F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момента его утверждения </w:t>
      </w:r>
      <w:r w:rsidRPr="00FC178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B29F6">
        <w:rPr>
          <w:rFonts w:ascii="Times New Roman" w:eastAsia="Times New Roman" w:hAnsi="Times New Roman" w:cs="Times New Roman"/>
          <w:sz w:val="28"/>
          <w:szCs w:val="28"/>
        </w:rPr>
        <w:t>аведующим ДОУ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A24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4A24" w:rsidRPr="005B29F6" w:rsidRDefault="00444A24" w:rsidP="00444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Pr="005B29F6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5B29F6">
        <w:rPr>
          <w:rFonts w:ascii="Times New Roman" w:eastAsia="Times New Roman" w:hAnsi="Times New Roman" w:cs="Times New Roman"/>
          <w:sz w:val="28"/>
          <w:szCs w:val="28"/>
        </w:rPr>
        <w:t xml:space="preserve">После утверждения </w:t>
      </w:r>
      <w:r w:rsidRPr="00FC1783">
        <w:rPr>
          <w:rFonts w:ascii="Times New Roman" w:eastAsia="Times New Roman" w:hAnsi="Times New Roman" w:cs="Times New Roman"/>
          <w:sz w:val="28"/>
          <w:szCs w:val="28"/>
        </w:rPr>
        <w:t xml:space="preserve">данного </w:t>
      </w:r>
      <w:r w:rsidRPr="005B29F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C1783">
        <w:rPr>
          <w:rFonts w:ascii="Times New Roman" w:eastAsia="Times New Roman" w:hAnsi="Times New Roman" w:cs="Times New Roman"/>
          <w:sz w:val="28"/>
          <w:szCs w:val="28"/>
        </w:rPr>
        <w:t>рядка</w:t>
      </w:r>
      <w:r w:rsidRPr="005B29F6">
        <w:rPr>
          <w:rFonts w:ascii="Times New Roman" w:eastAsia="Times New Roman" w:hAnsi="Times New Roman" w:cs="Times New Roman"/>
          <w:sz w:val="28"/>
          <w:szCs w:val="28"/>
        </w:rPr>
        <w:t xml:space="preserve"> или изменений, внесенных в него, текст размещается на официальном сайте ДОУ</w:t>
      </w:r>
      <w:r w:rsidRPr="00FC17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A24" w:rsidRPr="00FC1783" w:rsidRDefault="00444A24" w:rsidP="00444A24">
      <w:pPr>
        <w:rPr>
          <w:rFonts w:ascii="Times New Roman" w:hAnsi="Times New Roman" w:cs="Times New Roman"/>
          <w:sz w:val="28"/>
          <w:szCs w:val="28"/>
        </w:rPr>
      </w:pPr>
    </w:p>
    <w:p w:rsidR="00444A24" w:rsidRDefault="00444A24"/>
    <w:sectPr w:rsidR="00444A24" w:rsidSect="00584A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0D3" w:rsidRDefault="002C20D3" w:rsidP="00444A24">
      <w:pPr>
        <w:spacing w:after="0" w:line="240" w:lineRule="auto"/>
      </w:pPr>
      <w:r>
        <w:separator/>
      </w:r>
    </w:p>
  </w:endnote>
  <w:endnote w:type="continuationSeparator" w:id="0">
    <w:p w:rsidR="002C20D3" w:rsidRDefault="002C20D3" w:rsidP="0044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44751"/>
      <w:docPartObj>
        <w:docPartGallery w:val="Page Numbers (Bottom of Page)"/>
        <w:docPartUnique/>
      </w:docPartObj>
    </w:sdtPr>
    <w:sdtContent>
      <w:p w:rsidR="00444A24" w:rsidRDefault="00444A24">
        <w:pPr>
          <w:pStyle w:val="a5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44A24" w:rsidRDefault="00444A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0D3" w:rsidRDefault="002C20D3" w:rsidP="00444A24">
      <w:pPr>
        <w:spacing w:after="0" w:line="240" w:lineRule="auto"/>
      </w:pPr>
      <w:r>
        <w:separator/>
      </w:r>
    </w:p>
  </w:footnote>
  <w:footnote w:type="continuationSeparator" w:id="0">
    <w:p w:rsidR="002C20D3" w:rsidRDefault="002C20D3" w:rsidP="00444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A24"/>
    <w:rsid w:val="002C20D3"/>
    <w:rsid w:val="00444A24"/>
    <w:rsid w:val="0058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4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444A24"/>
    <w:rPr>
      <w:rFonts w:cs="Times New Roman"/>
    </w:rPr>
  </w:style>
  <w:style w:type="paragraph" w:styleId="a3">
    <w:name w:val="header"/>
    <w:basedOn w:val="a"/>
    <w:link w:val="a4"/>
    <w:uiPriority w:val="99"/>
    <w:semiHidden/>
    <w:unhideWhenUsed/>
    <w:rsid w:val="0044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4A24"/>
  </w:style>
  <w:style w:type="paragraph" w:styleId="a5">
    <w:name w:val="footer"/>
    <w:basedOn w:val="a"/>
    <w:link w:val="a6"/>
    <w:uiPriority w:val="99"/>
    <w:unhideWhenUsed/>
    <w:rsid w:val="0044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2018-03-20T07:06:00Z</dcterms:created>
  <dcterms:modified xsi:type="dcterms:W3CDTF">2018-03-20T07:07:00Z</dcterms:modified>
</cp:coreProperties>
</file>