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94" w:rsidRDefault="00B57AB4">
      <w:r>
        <w:rPr>
          <w:noProof/>
          <w:lang w:eastAsia="ru-RU"/>
        </w:rPr>
        <w:drawing>
          <wp:inline distT="0" distB="0" distL="0" distR="0">
            <wp:extent cx="5940425" cy="8169842"/>
            <wp:effectExtent l="19050" t="0" r="3175" b="0"/>
            <wp:docPr id="1" name="Рисунок 1" descr="G:\Порядок оформления возникн., приостановление и прекращ. отн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рядок оформления возникн., приостановление и прекращ. отно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B4" w:rsidRDefault="00B57AB4"/>
    <w:p w:rsidR="00B57AB4" w:rsidRDefault="00B57AB4"/>
    <w:p w:rsidR="00B57AB4" w:rsidRDefault="00B57AB4"/>
    <w:p w:rsidR="00B57AB4" w:rsidRPr="00EE328D" w:rsidRDefault="00B57AB4" w:rsidP="00B57AB4">
      <w:pPr>
        <w:pStyle w:val="a5"/>
        <w:spacing w:after="240" w:afterAutospacing="0"/>
        <w:jc w:val="both"/>
        <w:rPr>
          <w:sz w:val="28"/>
          <w:szCs w:val="28"/>
        </w:rPr>
      </w:pPr>
      <w:r w:rsidRPr="00EE328D">
        <w:rPr>
          <w:rStyle w:val="ff4"/>
          <w:sz w:val="28"/>
          <w:szCs w:val="28"/>
        </w:rPr>
        <w:lastRenderedPageBreak/>
        <w:t xml:space="preserve">договором </w:t>
      </w:r>
      <w:r>
        <w:rPr>
          <w:rStyle w:val="ff4"/>
          <w:sz w:val="28"/>
          <w:szCs w:val="28"/>
        </w:rPr>
        <w:t>п</w:t>
      </w:r>
      <w:r w:rsidRPr="00EE328D">
        <w:rPr>
          <w:rStyle w:val="ff4"/>
          <w:sz w:val="28"/>
          <w:szCs w:val="28"/>
        </w:rPr>
        <w:t>о</w:t>
      </w:r>
      <w:r>
        <w:rPr>
          <w:rStyle w:val="ff4"/>
          <w:sz w:val="28"/>
          <w:szCs w:val="28"/>
        </w:rPr>
        <w:t xml:space="preserve"> присмотру и уходу, развитию, воспитанию и обучению</w:t>
      </w:r>
      <w:r w:rsidRPr="00EE328D">
        <w:rPr>
          <w:rStyle w:val="ff4"/>
          <w:sz w:val="28"/>
          <w:szCs w:val="28"/>
        </w:rPr>
        <w:t xml:space="preserve"> </w:t>
      </w:r>
      <w:r>
        <w:rPr>
          <w:rStyle w:val="ff4"/>
          <w:sz w:val="28"/>
          <w:szCs w:val="28"/>
        </w:rPr>
        <w:t>ребенка. Д</w:t>
      </w:r>
      <w:r w:rsidRPr="00EE328D">
        <w:rPr>
          <w:rStyle w:val="ff4"/>
          <w:sz w:val="28"/>
          <w:szCs w:val="28"/>
        </w:rPr>
        <w:t>оговор  заключается  между  М</w:t>
      </w:r>
      <w:r>
        <w:rPr>
          <w:rStyle w:val="ff4"/>
          <w:sz w:val="28"/>
          <w:szCs w:val="28"/>
        </w:rPr>
        <w:t>А</w:t>
      </w:r>
      <w:r w:rsidRPr="00EE328D">
        <w:rPr>
          <w:rStyle w:val="ff4"/>
          <w:sz w:val="28"/>
          <w:szCs w:val="28"/>
        </w:rPr>
        <w:t>ДОУ, в лице заведующего и родителями  (законными представителями) несовершеннолетнего обучающегося (воспитанника).</w:t>
      </w:r>
      <w:r>
        <w:rPr>
          <w:rStyle w:val="ff4"/>
          <w:sz w:val="28"/>
          <w:szCs w:val="28"/>
        </w:rPr>
        <w:t xml:space="preserve"> Образец договора утвержден приказом </w:t>
      </w:r>
      <w:proofErr w:type="gramStart"/>
      <w:r>
        <w:rPr>
          <w:rStyle w:val="ff4"/>
          <w:sz w:val="28"/>
          <w:szCs w:val="28"/>
        </w:rPr>
        <w:t>управления образования администрации города Хабаровска</w:t>
      </w:r>
      <w:proofErr w:type="gramEnd"/>
      <w:r>
        <w:rPr>
          <w:rStyle w:val="ff4"/>
          <w:sz w:val="28"/>
          <w:szCs w:val="28"/>
        </w:rPr>
        <w:t xml:space="preserve">. </w:t>
      </w:r>
    </w:p>
    <w:p w:rsidR="00B57AB4" w:rsidRPr="00EE328D" w:rsidRDefault="00B57AB4" w:rsidP="00B57AB4">
      <w:pPr>
        <w:pStyle w:val="a5"/>
        <w:jc w:val="center"/>
        <w:rPr>
          <w:sz w:val="28"/>
          <w:szCs w:val="28"/>
        </w:rPr>
      </w:pPr>
      <w:r>
        <w:rPr>
          <w:rStyle w:val="ff4"/>
        </w:rPr>
        <w:t>3</w:t>
      </w:r>
      <w:r w:rsidRPr="00EE328D">
        <w:rPr>
          <w:rStyle w:val="ff4"/>
          <w:sz w:val="28"/>
          <w:szCs w:val="28"/>
        </w:rPr>
        <w:t>. Порядок приостановления образовательных отношений</w:t>
      </w:r>
    </w:p>
    <w:p w:rsidR="00B57AB4" w:rsidRDefault="00B57AB4" w:rsidP="00B57AB4">
      <w:pPr>
        <w:pStyle w:val="a5"/>
        <w:spacing w:after="240" w:afterAutospacing="0"/>
        <w:rPr>
          <w:rStyle w:val="ff4"/>
          <w:sz w:val="28"/>
          <w:szCs w:val="28"/>
        </w:rPr>
      </w:pPr>
      <w:r w:rsidRPr="00EE328D">
        <w:rPr>
          <w:rStyle w:val="ff4"/>
          <w:sz w:val="28"/>
          <w:szCs w:val="28"/>
        </w:rPr>
        <w:t>3.1</w:t>
      </w:r>
      <w:r>
        <w:rPr>
          <w:rStyle w:val="ff4"/>
          <w:sz w:val="28"/>
          <w:szCs w:val="28"/>
        </w:rPr>
        <w:t>.</w:t>
      </w:r>
      <w:r w:rsidRPr="00EE328D">
        <w:rPr>
          <w:rStyle w:val="ff4"/>
          <w:sz w:val="28"/>
          <w:szCs w:val="28"/>
        </w:rPr>
        <w:t>За воспитанником М</w:t>
      </w:r>
      <w:r>
        <w:rPr>
          <w:rStyle w:val="ff4"/>
          <w:sz w:val="28"/>
          <w:szCs w:val="28"/>
        </w:rPr>
        <w:t>А</w:t>
      </w:r>
      <w:r w:rsidRPr="00EE328D">
        <w:rPr>
          <w:rStyle w:val="ff4"/>
          <w:sz w:val="28"/>
          <w:szCs w:val="28"/>
        </w:rPr>
        <w:t>ДОУ сохраняется место:  </w:t>
      </w:r>
      <w:r w:rsidRPr="00EE328D">
        <w:rPr>
          <w:b/>
          <w:bCs/>
          <w:sz w:val="28"/>
          <w:szCs w:val="28"/>
        </w:rPr>
        <w:br/>
      </w:r>
      <w:r w:rsidRPr="00EE328D">
        <w:rPr>
          <w:sz w:val="28"/>
          <w:szCs w:val="28"/>
        </w:rPr>
        <w:br/>
      </w:r>
      <w:r w:rsidRPr="00EE328D">
        <w:rPr>
          <w:rStyle w:val="ff4"/>
          <w:sz w:val="28"/>
          <w:szCs w:val="28"/>
        </w:rPr>
        <w:t>по заявлени</w:t>
      </w:r>
      <w:r>
        <w:rPr>
          <w:rStyle w:val="ff4"/>
          <w:sz w:val="28"/>
          <w:szCs w:val="28"/>
        </w:rPr>
        <w:t xml:space="preserve">ю </w:t>
      </w:r>
      <w:r w:rsidRPr="00EE328D">
        <w:rPr>
          <w:rStyle w:val="ff4"/>
          <w:sz w:val="28"/>
          <w:szCs w:val="28"/>
        </w:rPr>
        <w:t xml:space="preserve"> родителей (законных представителей)  на время</w:t>
      </w:r>
      <w:r>
        <w:rPr>
          <w:rStyle w:val="ff4"/>
          <w:sz w:val="28"/>
          <w:szCs w:val="28"/>
        </w:rPr>
        <w:t>:</w:t>
      </w:r>
    </w:p>
    <w:p w:rsidR="00B57AB4" w:rsidRDefault="00B57AB4" w:rsidP="00B57AB4">
      <w:pPr>
        <w:pStyle w:val="a5"/>
        <w:spacing w:after="240" w:afterAutospacing="0"/>
        <w:rPr>
          <w:rStyle w:val="ff4"/>
          <w:sz w:val="28"/>
          <w:szCs w:val="28"/>
        </w:rPr>
      </w:pPr>
      <w:r>
        <w:rPr>
          <w:rStyle w:val="ff4"/>
          <w:sz w:val="28"/>
          <w:szCs w:val="28"/>
        </w:rPr>
        <w:t>- карантина ДОУ;</w:t>
      </w:r>
    </w:p>
    <w:p w:rsidR="00B57AB4" w:rsidRDefault="00B57AB4" w:rsidP="00B57AB4">
      <w:pPr>
        <w:pStyle w:val="a5"/>
        <w:spacing w:after="240" w:afterAutospacing="0"/>
        <w:rPr>
          <w:rStyle w:val="ff4"/>
          <w:sz w:val="28"/>
          <w:szCs w:val="28"/>
        </w:rPr>
      </w:pPr>
      <w:r w:rsidRPr="00EE328D">
        <w:rPr>
          <w:rStyle w:val="ff4"/>
          <w:sz w:val="28"/>
          <w:szCs w:val="28"/>
        </w:rPr>
        <w:t xml:space="preserve"> </w:t>
      </w:r>
      <w:r>
        <w:rPr>
          <w:rStyle w:val="ff4"/>
          <w:sz w:val="28"/>
          <w:szCs w:val="28"/>
        </w:rPr>
        <w:t xml:space="preserve">- </w:t>
      </w:r>
      <w:r w:rsidRPr="00EE328D">
        <w:rPr>
          <w:rStyle w:val="ff4"/>
          <w:sz w:val="28"/>
          <w:szCs w:val="28"/>
        </w:rPr>
        <w:t>прохождения санаторно-</w:t>
      </w:r>
      <w:r>
        <w:rPr>
          <w:rStyle w:val="ff4"/>
          <w:sz w:val="28"/>
          <w:szCs w:val="28"/>
        </w:rPr>
        <w:t>курортного лечения ребенка</w:t>
      </w:r>
      <w:r w:rsidRPr="00EE328D">
        <w:rPr>
          <w:rStyle w:val="ff4"/>
          <w:sz w:val="28"/>
          <w:szCs w:val="28"/>
        </w:rPr>
        <w:t>;</w:t>
      </w:r>
    </w:p>
    <w:p w:rsidR="00B57AB4" w:rsidRDefault="00B57AB4" w:rsidP="00B57AB4">
      <w:pPr>
        <w:pStyle w:val="a5"/>
        <w:spacing w:after="240" w:afterAutospacing="0"/>
        <w:rPr>
          <w:rStyle w:val="ff4"/>
          <w:sz w:val="28"/>
          <w:szCs w:val="28"/>
        </w:rPr>
      </w:pPr>
      <w:r>
        <w:rPr>
          <w:rStyle w:val="ff4"/>
          <w:sz w:val="28"/>
          <w:szCs w:val="28"/>
        </w:rPr>
        <w:t>- болезни (при наличии справки от врача);</w:t>
      </w:r>
    </w:p>
    <w:p w:rsidR="00B57AB4" w:rsidRPr="00EE328D" w:rsidRDefault="00B57AB4" w:rsidP="00B57AB4">
      <w:pPr>
        <w:pStyle w:val="a5"/>
        <w:spacing w:after="240" w:afterAutospacing="0"/>
        <w:jc w:val="both"/>
        <w:rPr>
          <w:sz w:val="28"/>
          <w:szCs w:val="28"/>
        </w:rPr>
      </w:pPr>
      <w:r>
        <w:rPr>
          <w:rStyle w:val="ff4"/>
          <w:sz w:val="28"/>
          <w:szCs w:val="28"/>
        </w:rPr>
        <w:t>- отпуска, в том числе учебного, родителей (законных представителей).</w:t>
      </w:r>
      <w:r w:rsidRPr="00EE328D">
        <w:rPr>
          <w:sz w:val="28"/>
          <w:szCs w:val="28"/>
        </w:rPr>
        <w:br/>
      </w:r>
      <w:r w:rsidRPr="00EE328D">
        <w:rPr>
          <w:b/>
          <w:bCs/>
          <w:i/>
          <w:iCs/>
          <w:sz w:val="28"/>
          <w:szCs w:val="28"/>
        </w:rPr>
        <w:br/>
      </w:r>
      <w:r w:rsidRPr="00EE328D">
        <w:rPr>
          <w:rStyle w:val="ff4"/>
          <w:sz w:val="28"/>
          <w:szCs w:val="28"/>
        </w:rPr>
        <w:t>3.2. Родители (законные представители) несовершеннолетнего обучающегося (воспитанника), для сохранения места  в М</w:t>
      </w:r>
      <w:r>
        <w:rPr>
          <w:rStyle w:val="ff4"/>
          <w:sz w:val="28"/>
          <w:szCs w:val="28"/>
        </w:rPr>
        <w:t>А</w:t>
      </w:r>
      <w:r w:rsidRPr="00EE328D">
        <w:rPr>
          <w:rStyle w:val="ff4"/>
          <w:sz w:val="28"/>
          <w:szCs w:val="28"/>
        </w:rPr>
        <w:t xml:space="preserve">ДОУ должны </w:t>
      </w:r>
      <w:proofErr w:type="gramStart"/>
      <w:r w:rsidRPr="00EE328D">
        <w:rPr>
          <w:rStyle w:val="ff4"/>
          <w:sz w:val="28"/>
          <w:szCs w:val="28"/>
        </w:rPr>
        <w:t>предоставить документы</w:t>
      </w:r>
      <w:proofErr w:type="gramEnd"/>
      <w:r w:rsidRPr="00EE328D">
        <w:rPr>
          <w:rStyle w:val="ff4"/>
          <w:sz w:val="28"/>
          <w:szCs w:val="28"/>
        </w:rPr>
        <w:t>, подтверждающие отсутствие воспитанника по уважительным  причинам.</w:t>
      </w:r>
    </w:p>
    <w:p w:rsidR="00B57AB4" w:rsidRPr="00EE328D" w:rsidRDefault="00B57AB4" w:rsidP="00B57AB4">
      <w:pPr>
        <w:pStyle w:val="a5"/>
        <w:jc w:val="center"/>
        <w:rPr>
          <w:sz w:val="28"/>
          <w:szCs w:val="28"/>
        </w:rPr>
      </w:pPr>
      <w:r w:rsidRPr="00EE328D">
        <w:rPr>
          <w:rStyle w:val="ff4"/>
          <w:sz w:val="28"/>
          <w:szCs w:val="28"/>
        </w:rPr>
        <w:t>4. Порядок прекращения образовательных отношений</w:t>
      </w:r>
    </w:p>
    <w:p w:rsidR="00B57AB4" w:rsidRPr="00EE328D" w:rsidRDefault="00B57AB4" w:rsidP="00B57AB4">
      <w:pPr>
        <w:pStyle w:val="a5"/>
        <w:spacing w:after="240" w:afterAutospacing="0"/>
        <w:jc w:val="both"/>
        <w:rPr>
          <w:sz w:val="28"/>
          <w:szCs w:val="28"/>
        </w:rPr>
      </w:pPr>
      <w:r w:rsidRPr="00EE328D">
        <w:rPr>
          <w:rStyle w:val="ff4"/>
          <w:sz w:val="28"/>
          <w:szCs w:val="28"/>
        </w:rPr>
        <w:t>4.1. Отношения прекращаются в связи с отчислением несовершеннолетнего обучающегося (воспитанника):</w:t>
      </w:r>
      <w:r w:rsidRPr="00EE328D">
        <w:rPr>
          <w:sz w:val="28"/>
          <w:szCs w:val="28"/>
        </w:rPr>
        <w:br/>
      </w:r>
      <w:r w:rsidRPr="00EE328D">
        <w:rPr>
          <w:rStyle w:val="ff3"/>
          <w:sz w:val="28"/>
          <w:szCs w:val="28"/>
        </w:rPr>
        <w:t xml:space="preserve">4.1.1. </w:t>
      </w:r>
      <w:r>
        <w:rPr>
          <w:rStyle w:val="ff3"/>
          <w:sz w:val="28"/>
          <w:szCs w:val="28"/>
        </w:rPr>
        <w:t>П</w:t>
      </w:r>
      <w:r w:rsidRPr="00EE328D">
        <w:rPr>
          <w:rStyle w:val="ff3"/>
          <w:sz w:val="28"/>
          <w:szCs w:val="28"/>
        </w:rPr>
        <w:t>о заявлению Родителей (законных представителей);</w:t>
      </w:r>
      <w:r w:rsidRPr="00EE328D">
        <w:rPr>
          <w:sz w:val="28"/>
          <w:szCs w:val="28"/>
        </w:rPr>
        <w:br/>
      </w:r>
      <w:r w:rsidRPr="00EE328D">
        <w:rPr>
          <w:rStyle w:val="ff3"/>
          <w:sz w:val="28"/>
          <w:szCs w:val="28"/>
        </w:rPr>
        <w:t xml:space="preserve">4.1.2. </w:t>
      </w:r>
      <w:r>
        <w:rPr>
          <w:rStyle w:val="ff3"/>
          <w:sz w:val="28"/>
          <w:szCs w:val="28"/>
        </w:rPr>
        <w:t>В</w:t>
      </w:r>
      <w:r w:rsidRPr="00EE328D">
        <w:rPr>
          <w:rStyle w:val="ff3"/>
          <w:sz w:val="28"/>
          <w:szCs w:val="28"/>
        </w:rPr>
        <w:t xml:space="preserve"> связи с достижением ребенком возраста для поступления в 1 класс общеобразовательного учреждения;</w:t>
      </w:r>
      <w:r w:rsidRPr="00EE328D">
        <w:rPr>
          <w:sz w:val="28"/>
          <w:szCs w:val="28"/>
        </w:rPr>
        <w:br/>
      </w:r>
      <w:r w:rsidRPr="00EE328D">
        <w:rPr>
          <w:rStyle w:val="ff3"/>
          <w:sz w:val="28"/>
          <w:szCs w:val="28"/>
        </w:rPr>
        <w:t xml:space="preserve">4.1.3. </w:t>
      </w:r>
      <w:r>
        <w:rPr>
          <w:rStyle w:val="ff3"/>
          <w:sz w:val="28"/>
          <w:szCs w:val="28"/>
        </w:rPr>
        <w:t>П</w:t>
      </w:r>
      <w:r w:rsidRPr="00EE328D">
        <w:rPr>
          <w:rStyle w:val="ff3"/>
          <w:sz w:val="28"/>
          <w:szCs w:val="28"/>
        </w:rPr>
        <w:t>о медицинским показаниям, препятствующим дальнейшему пребыванию ребенка в Учреждении;</w:t>
      </w:r>
      <w:r w:rsidRPr="00EE328D">
        <w:rPr>
          <w:sz w:val="28"/>
          <w:szCs w:val="28"/>
        </w:rPr>
        <w:br/>
      </w:r>
      <w:r w:rsidRPr="00EE328D">
        <w:rPr>
          <w:rStyle w:val="ff3"/>
          <w:sz w:val="28"/>
          <w:szCs w:val="28"/>
        </w:rPr>
        <w:t>4.1.4.</w:t>
      </w:r>
      <w:r w:rsidRPr="00EE328D">
        <w:rPr>
          <w:rStyle w:val="cf4"/>
          <w:sz w:val="28"/>
          <w:szCs w:val="28"/>
        </w:rPr>
        <w:t xml:space="preserve"> </w:t>
      </w:r>
      <w:r>
        <w:rPr>
          <w:rStyle w:val="cf4"/>
          <w:sz w:val="28"/>
          <w:szCs w:val="28"/>
        </w:rPr>
        <w:t>П</w:t>
      </w:r>
      <w:r w:rsidRPr="00EE328D">
        <w:rPr>
          <w:rStyle w:val="fs28"/>
          <w:sz w:val="28"/>
          <w:szCs w:val="28"/>
        </w:rPr>
        <w:t>о обстоятельствам, не зависящим от воли несовершеннолетнего обучающегося (воспитанника) или родителей (законных представителей)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  <w:r w:rsidRPr="00EE328D">
        <w:rPr>
          <w:sz w:val="28"/>
          <w:szCs w:val="28"/>
        </w:rPr>
        <w:br/>
      </w:r>
      <w:r w:rsidRPr="00EE328D">
        <w:rPr>
          <w:rStyle w:val="cf1"/>
          <w:sz w:val="28"/>
          <w:szCs w:val="28"/>
        </w:rPr>
        <w:t>4.1.5. Основанием для прекращения образовательных отношений является распорядительный акт (приказ) М</w:t>
      </w:r>
      <w:r>
        <w:rPr>
          <w:rStyle w:val="cf1"/>
          <w:sz w:val="28"/>
          <w:szCs w:val="28"/>
        </w:rPr>
        <w:t>А</w:t>
      </w:r>
      <w:r w:rsidRPr="00EE328D">
        <w:rPr>
          <w:rStyle w:val="cf1"/>
          <w:sz w:val="28"/>
          <w:szCs w:val="28"/>
        </w:rPr>
        <w:t xml:space="preserve">ДОУ, осуществляющей образовательную деятельность, об отчислении несовершеннолетнего обучающегося (воспитанника). </w:t>
      </w:r>
      <w:r w:rsidRPr="00EE328D">
        <w:rPr>
          <w:sz w:val="28"/>
          <w:szCs w:val="28"/>
        </w:rPr>
        <w:br/>
      </w:r>
      <w:r w:rsidRPr="00EE328D">
        <w:rPr>
          <w:rStyle w:val="cf1"/>
          <w:sz w:val="28"/>
          <w:szCs w:val="28"/>
        </w:rPr>
        <w:t xml:space="preserve">Права и обязанности  участников образовательного процесса, предусмотренные законодательством об образовании и локальными </w:t>
      </w:r>
      <w:r w:rsidRPr="00EE328D">
        <w:rPr>
          <w:rStyle w:val="cf1"/>
          <w:sz w:val="28"/>
          <w:szCs w:val="28"/>
        </w:rPr>
        <w:lastRenderedPageBreak/>
        <w:t>нормативными актами  М</w:t>
      </w:r>
      <w:r>
        <w:rPr>
          <w:rStyle w:val="cf1"/>
          <w:sz w:val="28"/>
          <w:szCs w:val="28"/>
        </w:rPr>
        <w:t>А</w:t>
      </w:r>
      <w:r w:rsidRPr="00EE328D">
        <w:rPr>
          <w:rStyle w:val="cf1"/>
          <w:sz w:val="28"/>
          <w:szCs w:val="28"/>
        </w:rPr>
        <w:t xml:space="preserve">ДОУ,  осуществляющего образовательную деятельность, прекращаются </w:t>
      </w:r>
      <w:proofErr w:type="gramStart"/>
      <w:r w:rsidRPr="00EE328D">
        <w:rPr>
          <w:rStyle w:val="cf1"/>
          <w:sz w:val="28"/>
          <w:szCs w:val="28"/>
        </w:rPr>
        <w:t>с даты</w:t>
      </w:r>
      <w:proofErr w:type="gramEnd"/>
      <w:r w:rsidRPr="00EE328D">
        <w:rPr>
          <w:rStyle w:val="cf1"/>
          <w:sz w:val="28"/>
          <w:szCs w:val="28"/>
        </w:rPr>
        <w:t xml:space="preserve"> его отчисления из М</w:t>
      </w:r>
      <w:r>
        <w:rPr>
          <w:rStyle w:val="cf1"/>
          <w:sz w:val="28"/>
          <w:szCs w:val="28"/>
        </w:rPr>
        <w:t>А</w:t>
      </w:r>
      <w:r w:rsidRPr="00EE328D">
        <w:rPr>
          <w:rStyle w:val="cf1"/>
          <w:sz w:val="28"/>
          <w:szCs w:val="28"/>
        </w:rPr>
        <w:t xml:space="preserve">ДОУ. </w:t>
      </w:r>
      <w:r w:rsidRPr="00EE328D">
        <w:rPr>
          <w:sz w:val="28"/>
          <w:szCs w:val="28"/>
        </w:rPr>
        <w:br/>
      </w:r>
      <w:r w:rsidRPr="00EE328D">
        <w:rPr>
          <w:rStyle w:val="cf1"/>
          <w:sz w:val="28"/>
          <w:szCs w:val="28"/>
        </w:rPr>
        <w:t>4.2. Образовательные отношения могут быть прекращены досрочно в следующих случаях:</w:t>
      </w:r>
      <w:r w:rsidRPr="00EE328D">
        <w:rPr>
          <w:sz w:val="28"/>
          <w:szCs w:val="28"/>
        </w:rPr>
        <w:br/>
      </w:r>
      <w:r w:rsidRPr="00EE328D">
        <w:rPr>
          <w:rStyle w:val="cf1"/>
          <w:sz w:val="28"/>
          <w:szCs w:val="28"/>
        </w:rPr>
        <w:t xml:space="preserve">1)    по инициативе родителей (законных представителей), в том числе в случае перевода несовершеннолетнего обучающегося (воспитанника) в </w:t>
      </w:r>
      <w:proofErr w:type="gramStart"/>
      <w:r w:rsidRPr="00EE328D">
        <w:rPr>
          <w:rStyle w:val="cf1"/>
          <w:sz w:val="28"/>
          <w:szCs w:val="28"/>
        </w:rPr>
        <w:t>другое</w:t>
      </w:r>
      <w:proofErr w:type="gramEnd"/>
      <w:r w:rsidRPr="00EE328D">
        <w:rPr>
          <w:rStyle w:val="cf1"/>
          <w:sz w:val="28"/>
          <w:szCs w:val="28"/>
        </w:rPr>
        <w:t xml:space="preserve"> М</w:t>
      </w:r>
      <w:r>
        <w:rPr>
          <w:rStyle w:val="cf1"/>
          <w:sz w:val="28"/>
          <w:szCs w:val="28"/>
        </w:rPr>
        <w:t>А</w:t>
      </w:r>
      <w:r w:rsidRPr="00EE328D">
        <w:rPr>
          <w:rStyle w:val="cf1"/>
          <w:sz w:val="28"/>
          <w:szCs w:val="28"/>
        </w:rPr>
        <w:t>ДОУ. Основанием отчисления несовершеннолетнего обучающегося (воспитанника)  из М</w:t>
      </w:r>
      <w:r>
        <w:rPr>
          <w:rStyle w:val="cf1"/>
          <w:sz w:val="28"/>
          <w:szCs w:val="28"/>
        </w:rPr>
        <w:t>А</w:t>
      </w:r>
      <w:r w:rsidRPr="00EE328D">
        <w:rPr>
          <w:rStyle w:val="cf1"/>
          <w:sz w:val="28"/>
          <w:szCs w:val="28"/>
        </w:rPr>
        <w:t>ДОУ является инициатива одного из родителей (законных представителей)  несовершеннолетнего обучающегося (воспитанника)  (в письменном заявлении  указывается  причина отчисления (перемена места жительства; перевод в другое ДОУ и т.д.).</w:t>
      </w:r>
      <w:r w:rsidRPr="00EE328D">
        <w:rPr>
          <w:sz w:val="28"/>
          <w:szCs w:val="28"/>
        </w:rPr>
        <w:br/>
      </w:r>
      <w:r w:rsidRPr="00EE328D">
        <w:rPr>
          <w:rStyle w:val="cf1"/>
          <w:sz w:val="28"/>
          <w:szCs w:val="28"/>
        </w:rPr>
        <w:t xml:space="preserve">2) </w:t>
      </w:r>
      <w:r w:rsidRPr="00EE328D">
        <w:rPr>
          <w:rStyle w:val="ff3"/>
          <w:sz w:val="28"/>
          <w:szCs w:val="28"/>
        </w:rPr>
        <w:t>по медицинским показаниям, препятствующим дальнейшему пребыванию ребенка в Учреждении;</w:t>
      </w:r>
      <w:r w:rsidRPr="00EE328D">
        <w:rPr>
          <w:sz w:val="28"/>
          <w:szCs w:val="28"/>
        </w:rPr>
        <w:br/>
      </w:r>
      <w:r w:rsidRPr="00EE328D">
        <w:rPr>
          <w:rStyle w:val="ff4"/>
          <w:sz w:val="28"/>
          <w:szCs w:val="28"/>
        </w:rPr>
        <w:t>3) по обстоятельствам, не зависящим от воли родителей (законных представителей) несовершеннолетнего обучающегося (воспитанника) и организации, в том числе в случаях ликвидации организации, аннулирования лицензии на осуществление образовательной деятельности.</w:t>
      </w:r>
      <w:r w:rsidRPr="00EE328D">
        <w:rPr>
          <w:sz w:val="28"/>
          <w:szCs w:val="28"/>
        </w:rPr>
        <w:br/>
      </w:r>
      <w:proofErr w:type="gramStart"/>
      <w:r w:rsidRPr="00EE328D">
        <w:rPr>
          <w:rStyle w:val="ff4"/>
          <w:sz w:val="28"/>
          <w:szCs w:val="28"/>
        </w:rPr>
        <w:t>ДОУ в случае досрочного прекращения образовательных отношений по основаниям, не зависящим от воли ДОУ, обязана обеспечить перевод несовершеннолетнего обучающегося (воспитанника) в другие организации, осуществляющие образовательную деятельность, и исполнить иные обязательства, предусмотренные договором.</w:t>
      </w:r>
      <w:r w:rsidRPr="00EE328D">
        <w:rPr>
          <w:sz w:val="28"/>
          <w:szCs w:val="28"/>
        </w:rPr>
        <w:br/>
      </w:r>
      <w:r w:rsidRPr="00EE328D">
        <w:rPr>
          <w:rStyle w:val="ff4"/>
          <w:sz w:val="28"/>
          <w:szCs w:val="28"/>
        </w:rPr>
        <w:t>4.3.</w:t>
      </w:r>
      <w:proofErr w:type="gramEnd"/>
      <w:r w:rsidRPr="00EE328D">
        <w:rPr>
          <w:rStyle w:val="ff4"/>
          <w:sz w:val="28"/>
          <w:szCs w:val="28"/>
        </w:rPr>
        <w:t xml:space="preserve">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  <w:r w:rsidRPr="00EE328D">
        <w:rPr>
          <w:sz w:val="28"/>
          <w:szCs w:val="28"/>
        </w:rPr>
        <w:br/>
      </w:r>
      <w:r w:rsidRPr="00EE328D">
        <w:rPr>
          <w:rStyle w:val="ff4"/>
          <w:sz w:val="28"/>
          <w:szCs w:val="28"/>
        </w:rPr>
        <w:t>4.4.  </w:t>
      </w:r>
      <w:proofErr w:type="gramStart"/>
      <w:r w:rsidRPr="00EE328D">
        <w:rPr>
          <w:rStyle w:val="ff4"/>
          <w:sz w:val="28"/>
          <w:szCs w:val="28"/>
        </w:rPr>
        <w:t>При</w:t>
      </w:r>
      <w:proofErr w:type="gramEnd"/>
      <w:r w:rsidRPr="00EE328D">
        <w:rPr>
          <w:rStyle w:val="ff4"/>
          <w:sz w:val="28"/>
          <w:szCs w:val="28"/>
        </w:rPr>
        <w:t xml:space="preserve"> прекращение образовательных отношений между Учреждением и Родителем оформляется: </w:t>
      </w:r>
      <w:r w:rsidRPr="00EE328D">
        <w:rPr>
          <w:sz w:val="28"/>
          <w:szCs w:val="28"/>
        </w:rPr>
        <w:br/>
      </w:r>
      <w:r w:rsidRPr="00EE328D">
        <w:rPr>
          <w:rStyle w:val="ff4"/>
          <w:sz w:val="28"/>
          <w:szCs w:val="28"/>
        </w:rPr>
        <w:t>- заявление Родителя;</w:t>
      </w:r>
      <w:r w:rsidRPr="00EE328D">
        <w:rPr>
          <w:sz w:val="28"/>
          <w:szCs w:val="28"/>
        </w:rPr>
        <w:br/>
      </w:r>
      <w:r w:rsidRPr="00EE328D">
        <w:rPr>
          <w:rStyle w:val="ff4"/>
          <w:sz w:val="28"/>
          <w:szCs w:val="28"/>
        </w:rPr>
        <w:t>- приказ об отчислении несовершеннолетнего обучающегося (воспитанника).</w:t>
      </w:r>
      <w:r w:rsidRPr="00EE328D">
        <w:rPr>
          <w:sz w:val="28"/>
          <w:szCs w:val="28"/>
        </w:rPr>
        <w:br/>
      </w:r>
    </w:p>
    <w:p w:rsidR="00B57AB4" w:rsidRPr="00EE328D" w:rsidRDefault="00B57AB4" w:rsidP="00B57AB4">
      <w:pPr>
        <w:pStyle w:val="a5"/>
        <w:jc w:val="both"/>
        <w:rPr>
          <w:sz w:val="28"/>
          <w:szCs w:val="28"/>
        </w:rPr>
      </w:pPr>
    </w:p>
    <w:p w:rsidR="00B57AB4" w:rsidRPr="00EE328D" w:rsidRDefault="00B57AB4" w:rsidP="00B57AB4">
      <w:pPr>
        <w:jc w:val="both"/>
        <w:rPr>
          <w:sz w:val="28"/>
          <w:szCs w:val="28"/>
        </w:rPr>
      </w:pPr>
    </w:p>
    <w:p w:rsidR="00B57AB4" w:rsidRPr="00EE328D" w:rsidRDefault="00B57AB4" w:rsidP="00B57AB4">
      <w:pPr>
        <w:jc w:val="both"/>
        <w:rPr>
          <w:sz w:val="28"/>
          <w:szCs w:val="28"/>
        </w:rPr>
      </w:pPr>
    </w:p>
    <w:p w:rsidR="00B57AB4" w:rsidRPr="00EE328D" w:rsidRDefault="00B57AB4" w:rsidP="00B57AB4">
      <w:pPr>
        <w:jc w:val="both"/>
        <w:rPr>
          <w:sz w:val="28"/>
          <w:szCs w:val="28"/>
        </w:rPr>
      </w:pPr>
    </w:p>
    <w:p w:rsidR="00B57AB4" w:rsidRDefault="00B57AB4"/>
    <w:sectPr w:rsidR="00B57AB4" w:rsidSect="00BB65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C1" w:rsidRDefault="002A7AC1" w:rsidP="00B57AB4">
      <w:pPr>
        <w:spacing w:after="0" w:line="240" w:lineRule="auto"/>
      </w:pPr>
      <w:r>
        <w:separator/>
      </w:r>
    </w:p>
  </w:endnote>
  <w:endnote w:type="continuationSeparator" w:id="0">
    <w:p w:rsidR="002A7AC1" w:rsidRDefault="002A7AC1" w:rsidP="00B5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7454"/>
      <w:docPartObj>
        <w:docPartGallery w:val="Page Numbers (Bottom of Page)"/>
        <w:docPartUnique/>
      </w:docPartObj>
    </w:sdtPr>
    <w:sdtContent>
      <w:p w:rsidR="00B57AB4" w:rsidRDefault="00B57AB4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57AB4" w:rsidRDefault="00B57A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C1" w:rsidRDefault="002A7AC1" w:rsidP="00B57AB4">
      <w:pPr>
        <w:spacing w:after="0" w:line="240" w:lineRule="auto"/>
      </w:pPr>
      <w:r>
        <w:separator/>
      </w:r>
    </w:p>
  </w:footnote>
  <w:footnote w:type="continuationSeparator" w:id="0">
    <w:p w:rsidR="002A7AC1" w:rsidRDefault="002A7AC1" w:rsidP="00B57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AB4"/>
    <w:rsid w:val="002A7AC1"/>
    <w:rsid w:val="00B57AB4"/>
    <w:rsid w:val="00BB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A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1">
    <w:name w:val="cf1"/>
    <w:basedOn w:val="a0"/>
    <w:rsid w:val="00B57AB4"/>
  </w:style>
  <w:style w:type="character" w:customStyle="1" w:styleId="ff3">
    <w:name w:val="ff3"/>
    <w:basedOn w:val="a0"/>
    <w:rsid w:val="00B57AB4"/>
  </w:style>
  <w:style w:type="character" w:customStyle="1" w:styleId="ff4">
    <w:name w:val="ff4"/>
    <w:basedOn w:val="a0"/>
    <w:rsid w:val="00B57AB4"/>
  </w:style>
  <w:style w:type="character" w:customStyle="1" w:styleId="fs28">
    <w:name w:val="fs28"/>
    <w:basedOn w:val="a0"/>
    <w:rsid w:val="00B57AB4"/>
  </w:style>
  <w:style w:type="character" w:customStyle="1" w:styleId="cf4">
    <w:name w:val="cf4"/>
    <w:basedOn w:val="a0"/>
    <w:rsid w:val="00B57AB4"/>
  </w:style>
  <w:style w:type="paragraph" w:styleId="a6">
    <w:name w:val="header"/>
    <w:basedOn w:val="a"/>
    <w:link w:val="a7"/>
    <w:uiPriority w:val="99"/>
    <w:semiHidden/>
    <w:unhideWhenUsed/>
    <w:rsid w:val="00B5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7AB4"/>
  </w:style>
  <w:style w:type="paragraph" w:styleId="a8">
    <w:name w:val="footer"/>
    <w:basedOn w:val="a"/>
    <w:link w:val="a9"/>
    <w:uiPriority w:val="99"/>
    <w:unhideWhenUsed/>
    <w:rsid w:val="00B5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2018-02-27T06:42:00Z</dcterms:created>
  <dcterms:modified xsi:type="dcterms:W3CDTF">2018-02-27T06:43:00Z</dcterms:modified>
</cp:coreProperties>
</file>