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58" w:rsidRDefault="00D23658" w:rsidP="00D236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75725"/>
            <wp:effectExtent l="0" t="0" r="0" b="0"/>
            <wp:docPr id="1" name="Рисунок 1" descr="G:\Сайт\Положения\поло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Положения\положение 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58" w:rsidRDefault="00D23658" w:rsidP="00C81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23658" w:rsidRDefault="00D23658" w:rsidP="00C81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658" w:rsidRDefault="00D23658" w:rsidP="00C81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658" w:rsidRDefault="00D23658" w:rsidP="00C81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639" w:rsidRDefault="00C81639" w:rsidP="00C81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 </w:t>
      </w:r>
      <w:r w:rsidRPr="00C8163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составляется педагогом дополнительного образования по определенной направленности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учебный год и утверждается приказом заведующего.</w:t>
      </w:r>
    </w:p>
    <w:p w:rsidR="00C81639" w:rsidRPr="00C81639" w:rsidRDefault="00C81639" w:rsidP="00C81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675" w:rsidRDefault="00C81639" w:rsidP="00C81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C81639">
        <w:rPr>
          <w:rFonts w:ascii="Times New Roman" w:eastAsia="Times New Roman" w:hAnsi="Times New Roman" w:cs="Times New Roman"/>
          <w:sz w:val="28"/>
          <w:szCs w:val="28"/>
        </w:rPr>
        <w:t>Допускается разработка Программы коллективом педагогов одного направления.</w:t>
      </w:r>
    </w:p>
    <w:p w:rsidR="00C81639" w:rsidRPr="00C57675" w:rsidRDefault="00C81639" w:rsidP="00C816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73D" w:rsidRDefault="0053573D" w:rsidP="0060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675" w:rsidRDefault="00202529" w:rsidP="00202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57675" w:rsidRPr="00C5767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57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675" w:rsidRPr="00C57675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структурных элементов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C57675" w:rsidRPr="00C57675">
        <w:rPr>
          <w:rFonts w:ascii="Times New Roman" w:eastAsia="Times New Roman" w:hAnsi="Times New Roman" w:cs="Times New Roman"/>
          <w:b/>
          <w:sz w:val="28"/>
          <w:szCs w:val="28"/>
        </w:rPr>
        <w:t xml:space="preserve">ополнительного </w:t>
      </w:r>
      <w:r w:rsidR="0053573D" w:rsidRPr="005357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675" w:rsidRPr="00C57675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53573D" w:rsidRDefault="0053573D" w:rsidP="005357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.1. На титульном листе представляется следующая информация</w:t>
      </w:r>
      <w:proofErr w:type="gramStart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полное наименование Учреждения;</w:t>
      </w:r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грифы «Принято»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 - на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Учреждения ( </w:t>
      </w:r>
      <w:proofErr w:type="spellStart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 протокола, дата,), « Утверждаю» -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 заведующий Учреждением (</w:t>
      </w:r>
      <w:proofErr w:type="spellStart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 приказа, 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.1.3.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Программы дополнительного образования;</w:t>
      </w:r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.1.4.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название Программы дополнительного образования;</w:t>
      </w:r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.1.5.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возраст детей, на которых рассчитана Программа дополнительного образования;</w:t>
      </w:r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.1.6.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образования;</w:t>
      </w:r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Ф.И.О., должность автора Программы дополнительного образования;</w:t>
      </w:r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.1.8.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название города, населенного пункта, в котором реализуется Программа дополнительного образования;</w:t>
      </w:r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3573D">
        <w:rPr>
          <w:rFonts w:ascii="Times New Roman" w:eastAsia="Times New Roman" w:hAnsi="Times New Roman" w:cs="Times New Roman"/>
          <w:sz w:val="28"/>
          <w:szCs w:val="28"/>
        </w:rPr>
        <w:t xml:space="preserve">.1.9.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год разработки дополнительной образовательной программы.</w:t>
      </w:r>
    </w:p>
    <w:p w:rsidR="0053573D" w:rsidRPr="00C57675" w:rsidRDefault="0053573D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675" w:rsidRDefault="00202529" w:rsidP="005357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.2. В пояснительной записке Программы дополнительного образования следует раскрыть:</w:t>
      </w:r>
    </w:p>
    <w:p w:rsidR="00C57675" w:rsidRDefault="00202529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5B6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направленность Программы дополнительного образования;</w:t>
      </w:r>
    </w:p>
    <w:p w:rsidR="00C57675" w:rsidRDefault="00202529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5B6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="003E15B6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15B6" w:rsidRDefault="00486DD5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5B6">
        <w:rPr>
          <w:rFonts w:ascii="Times New Roman" w:eastAsia="Times New Roman" w:hAnsi="Times New Roman" w:cs="Times New Roman"/>
          <w:sz w:val="28"/>
          <w:szCs w:val="28"/>
        </w:rPr>
        <w:t>.2.3. адресат Программы (возраст, личностные характеристики)</w:t>
      </w:r>
    </w:p>
    <w:p w:rsidR="003E15B6" w:rsidRDefault="00202529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5B6">
        <w:rPr>
          <w:rFonts w:ascii="Times New Roman" w:eastAsia="Times New Roman" w:hAnsi="Times New Roman" w:cs="Times New Roman"/>
          <w:sz w:val="28"/>
          <w:szCs w:val="28"/>
        </w:rPr>
        <w:t>.2.4. объем программы (общее количество часов, запланированных на весь период обучения, необходимых для освоения программы);</w:t>
      </w:r>
    </w:p>
    <w:p w:rsidR="003E15B6" w:rsidRDefault="00202529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5B6">
        <w:rPr>
          <w:rFonts w:ascii="Times New Roman" w:eastAsia="Times New Roman" w:hAnsi="Times New Roman" w:cs="Times New Roman"/>
          <w:sz w:val="28"/>
          <w:szCs w:val="28"/>
        </w:rPr>
        <w:t>.2.5. формы организации образовательного процесса и виды занятий;</w:t>
      </w:r>
    </w:p>
    <w:p w:rsidR="003E15B6" w:rsidRDefault="00202529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E15B6">
        <w:rPr>
          <w:rFonts w:ascii="Times New Roman" w:eastAsia="Times New Roman" w:hAnsi="Times New Roman" w:cs="Times New Roman"/>
          <w:sz w:val="28"/>
          <w:szCs w:val="28"/>
        </w:rPr>
        <w:t xml:space="preserve">.2.6. </w:t>
      </w:r>
      <w:r>
        <w:rPr>
          <w:rFonts w:ascii="Times New Roman" w:eastAsia="Times New Roman" w:hAnsi="Times New Roman" w:cs="Times New Roman"/>
          <w:sz w:val="28"/>
          <w:szCs w:val="28"/>
        </w:rPr>
        <w:t>срок освоения программы.</w:t>
      </w:r>
    </w:p>
    <w:p w:rsidR="00202529" w:rsidRPr="00202529" w:rsidRDefault="00202529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675" w:rsidRDefault="00202529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Цель и задачи Программы.</w:t>
      </w:r>
    </w:p>
    <w:p w:rsidR="00BC0A95" w:rsidRPr="00C57675" w:rsidRDefault="00BC0A95" w:rsidP="00BC0A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2.3.1. 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Целью Программы дополнительного образования является 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условий для планирования, организации и управления образовательным процессом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определенному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направлению дополнительного образования.</w:t>
      </w:r>
    </w:p>
    <w:p w:rsidR="00202529" w:rsidRPr="00202529" w:rsidRDefault="00202529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C0A95" w:rsidRDefault="00202529" w:rsidP="002025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Содержание программы</w:t>
      </w:r>
      <w:r w:rsidR="00BC0A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2529" w:rsidRDefault="00202529" w:rsidP="00BC0A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2.4.1. 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учебный план;</w:t>
      </w:r>
    </w:p>
    <w:p w:rsidR="00202529" w:rsidRDefault="00202529" w:rsidP="002025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2.4.2. 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календарно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тематический план;</w:t>
      </w:r>
    </w:p>
    <w:p w:rsidR="00202529" w:rsidRPr="00202529" w:rsidRDefault="00202529" w:rsidP="003E15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C0A95" w:rsidRDefault="00202529" w:rsidP="00BC0A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</w:t>
      </w:r>
      <w:r w:rsidR="00BC0A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C0A95" w:rsidRPr="00C57675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C0A95">
        <w:rPr>
          <w:rFonts w:ascii="Times New Roman" w:eastAsia="Times New Roman" w:hAnsi="Times New Roman" w:cs="Times New Roman"/>
          <w:sz w:val="28"/>
          <w:szCs w:val="28"/>
        </w:rPr>
        <w:t>одическое обеспечение программы:</w:t>
      </w:r>
    </w:p>
    <w:p w:rsidR="00BC0A95" w:rsidRDefault="00BC0A95" w:rsidP="00BC0A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2.5.1. список литературы;</w:t>
      </w:r>
    </w:p>
    <w:p w:rsidR="00BC0A95" w:rsidRPr="00C57675" w:rsidRDefault="00BC0A95" w:rsidP="00BC0A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2.5.2. д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емонстрационный и раздаточный материал.</w:t>
      </w:r>
    </w:p>
    <w:p w:rsidR="00BC0A95" w:rsidRDefault="00BC0A95" w:rsidP="00BC0A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A95" w:rsidRDefault="00BC0A95" w:rsidP="002025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Планируемые результаты Программы дополнительного образования.</w:t>
      </w:r>
    </w:p>
    <w:p w:rsidR="00BC0A95" w:rsidRPr="00BC0A95" w:rsidRDefault="00BC0A95" w:rsidP="002025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2529" w:rsidRDefault="00BC0A95" w:rsidP="002025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П</w:t>
      </w:r>
      <w:r w:rsidR="00202529" w:rsidRPr="00C57675">
        <w:rPr>
          <w:rFonts w:ascii="Times New Roman" w:eastAsia="Times New Roman" w:hAnsi="Times New Roman" w:cs="Times New Roman"/>
          <w:sz w:val="28"/>
          <w:szCs w:val="28"/>
        </w:rPr>
        <w:t>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Программе могут быть представлены </w:t>
      </w:r>
      <w:r w:rsidR="006C45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виде:</w:t>
      </w:r>
    </w:p>
    <w:p w:rsidR="00BC0A95" w:rsidRDefault="00BC0A95" w:rsidP="002025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конспектов</w:t>
      </w:r>
      <w:r w:rsidR="00486D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DD5" w:rsidRDefault="00486DD5" w:rsidP="002025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2.7.2. описаний игр и игровых упражнений;</w:t>
      </w:r>
    </w:p>
    <w:p w:rsidR="00C57675" w:rsidRDefault="00486DD5" w:rsidP="00486D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2.7.3. информационных материалов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 для родительского уголка и т.д.</w:t>
      </w:r>
    </w:p>
    <w:p w:rsidR="00486DD5" w:rsidRDefault="00486DD5" w:rsidP="00486D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DD5" w:rsidRPr="00C57675" w:rsidRDefault="00486DD5" w:rsidP="00486D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675" w:rsidRDefault="00486DD5" w:rsidP="00486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DD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57675" w:rsidRPr="00C57675">
        <w:rPr>
          <w:rFonts w:ascii="Times New Roman" w:eastAsia="Times New Roman" w:hAnsi="Times New Roman" w:cs="Times New Roman"/>
          <w:b/>
          <w:sz w:val="28"/>
          <w:szCs w:val="28"/>
        </w:rPr>
        <w:t>. Оформление Программы дополнительного образования</w:t>
      </w:r>
    </w:p>
    <w:p w:rsidR="00486DD5" w:rsidRDefault="00486DD5" w:rsidP="00486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DD5" w:rsidRDefault="00486DD5" w:rsidP="00486D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Текст набирается в редакторе </w:t>
      </w:r>
      <w:proofErr w:type="spellStart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шрифтом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(14, в таблице – 12);</w:t>
      </w:r>
    </w:p>
    <w:p w:rsidR="00486DD5" w:rsidRDefault="00486DD5" w:rsidP="00486D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И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нтервал одинарный межстрочный</w:t>
      </w:r>
      <w:r w:rsidR="000E143B">
        <w:rPr>
          <w:rFonts w:ascii="Times New Roman" w:eastAsia="Times New Roman" w:hAnsi="Times New Roman" w:cs="Times New Roman"/>
          <w:sz w:val="28"/>
          <w:szCs w:val="28"/>
        </w:rPr>
        <w:t>, выравнивается по ширине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143B" w:rsidRDefault="00486DD5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ерхнее, нижнее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4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2 см, правое</w:t>
      </w:r>
      <w:r w:rsidR="000E143B">
        <w:rPr>
          <w:rFonts w:ascii="Times New Roman" w:eastAsia="Times New Roman" w:hAnsi="Times New Roman" w:cs="Times New Roman"/>
          <w:sz w:val="28"/>
          <w:szCs w:val="28"/>
        </w:rPr>
        <w:t xml:space="preserve"> – 2 см,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левое</w:t>
      </w:r>
      <w:r w:rsidR="000E143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1,5 см; </w:t>
      </w:r>
      <w:proofErr w:type="gramEnd"/>
    </w:p>
    <w:p w:rsidR="00C57675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Ц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ентровка заголовков и абзацы в тексте выполняются при помощи средств </w:t>
      </w:r>
      <w:proofErr w:type="spellStart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, листы формата А</w:t>
      </w:r>
      <w:proofErr w:type="gramStart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абзац – 1.25 см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7675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Таблицы вставляются непосредственно в текст.</w:t>
      </w:r>
    </w:p>
    <w:p w:rsidR="000E143B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43B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675" w:rsidRDefault="000E143B" w:rsidP="000E1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43B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gramStart"/>
      <w:r w:rsidR="00C57675" w:rsidRPr="000E143B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="00C57675" w:rsidRPr="000E143B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выполнением Программы дополнительного образования.</w:t>
      </w:r>
    </w:p>
    <w:p w:rsidR="000E143B" w:rsidRDefault="000E143B" w:rsidP="000E1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675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Программы дополнительного образования осуществляется зав.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зам. по УВР.</w:t>
      </w:r>
    </w:p>
    <w:p w:rsidR="000E143B" w:rsidRPr="000E143B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675" w:rsidRPr="00C57675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.2. Ответственность за полноту и качество реализации Программы </w:t>
      </w:r>
    </w:p>
    <w:p w:rsidR="00C57675" w:rsidRDefault="00C57675" w:rsidP="0060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675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возлагается на педагогов.</w:t>
      </w:r>
    </w:p>
    <w:p w:rsidR="000E143B" w:rsidRDefault="000E143B" w:rsidP="0060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43B" w:rsidRDefault="000E143B" w:rsidP="00601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675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57675" w:rsidRPr="000E143B">
        <w:rPr>
          <w:rFonts w:ascii="Times New Roman" w:eastAsia="Times New Roman" w:hAnsi="Times New Roman" w:cs="Times New Roman"/>
          <w:b/>
          <w:sz w:val="28"/>
          <w:szCs w:val="28"/>
        </w:rPr>
        <w:t>. Общий порядок хранения Программы дополнительного образования</w:t>
      </w:r>
    </w:p>
    <w:p w:rsidR="000E143B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43B" w:rsidRPr="000E143B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675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.1.Один экземпляр Программы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>хранится в методическом кабинете Учреждения, второй экземпляр у педагога.</w:t>
      </w:r>
    </w:p>
    <w:p w:rsidR="000E143B" w:rsidRPr="000E143B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7675" w:rsidRPr="00C57675" w:rsidRDefault="000E143B" w:rsidP="000E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.2. Срок хранения Программы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- 3</w:t>
      </w:r>
      <w:r w:rsidR="00C57675" w:rsidRPr="00C5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C57675" w:rsidRPr="00601D68" w:rsidRDefault="00C57675" w:rsidP="00601D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7675" w:rsidRPr="00601D68" w:rsidSect="00D769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7A" w:rsidRDefault="00D17D7A" w:rsidP="00C81639">
      <w:pPr>
        <w:spacing w:after="0" w:line="240" w:lineRule="auto"/>
      </w:pPr>
      <w:r>
        <w:separator/>
      </w:r>
    </w:p>
  </w:endnote>
  <w:endnote w:type="continuationSeparator" w:id="0">
    <w:p w:rsidR="00D17D7A" w:rsidRDefault="00D17D7A" w:rsidP="00C8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3626"/>
      <w:docPartObj>
        <w:docPartGallery w:val="Page Numbers (Bottom of Page)"/>
        <w:docPartUnique/>
      </w:docPartObj>
    </w:sdtPr>
    <w:sdtEndPr/>
    <w:sdtContent>
      <w:p w:rsidR="00486DD5" w:rsidRDefault="00D2365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6DD5" w:rsidRDefault="00486D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7A" w:rsidRDefault="00D17D7A" w:rsidP="00C81639">
      <w:pPr>
        <w:spacing w:after="0" w:line="240" w:lineRule="auto"/>
      </w:pPr>
      <w:r>
        <w:separator/>
      </w:r>
    </w:p>
  </w:footnote>
  <w:footnote w:type="continuationSeparator" w:id="0">
    <w:p w:rsidR="00D17D7A" w:rsidRDefault="00D17D7A" w:rsidP="00C8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6C82"/>
    <w:multiLevelType w:val="multilevel"/>
    <w:tmpl w:val="067A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4"/>
    </w:lvlOverride>
  </w:num>
  <w:num w:numId="3">
    <w:abstractNumId w:val="0"/>
    <w:lvlOverride w:ilv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675"/>
    <w:rsid w:val="000E143B"/>
    <w:rsid w:val="00100601"/>
    <w:rsid w:val="00202529"/>
    <w:rsid w:val="003E15B6"/>
    <w:rsid w:val="00486DD5"/>
    <w:rsid w:val="0053573D"/>
    <w:rsid w:val="00601D68"/>
    <w:rsid w:val="006C45E1"/>
    <w:rsid w:val="0082264C"/>
    <w:rsid w:val="00A45113"/>
    <w:rsid w:val="00BC0A95"/>
    <w:rsid w:val="00C57675"/>
    <w:rsid w:val="00C809FA"/>
    <w:rsid w:val="00C81639"/>
    <w:rsid w:val="00D17D7A"/>
    <w:rsid w:val="00D23658"/>
    <w:rsid w:val="00D769EE"/>
    <w:rsid w:val="00E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7675"/>
    <w:rPr>
      <w:b/>
      <w:bCs/>
    </w:rPr>
  </w:style>
  <w:style w:type="paragraph" w:styleId="a5">
    <w:name w:val="List Paragraph"/>
    <w:basedOn w:val="a"/>
    <w:uiPriority w:val="34"/>
    <w:qFormat/>
    <w:rsid w:val="00C8163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639"/>
  </w:style>
  <w:style w:type="paragraph" w:styleId="a8">
    <w:name w:val="footer"/>
    <w:basedOn w:val="a"/>
    <w:link w:val="a9"/>
    <w:uiPriority w:val="99"/>
    <w:unhideWhenUsed/>
    <w:rsid w:val="00C8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639"/>
  </w:style>
  <w:style w:type="paragraph" w:styleId="aa">
    <w:name w:val="Balloon Text"/>
    <w:basedOn w:val="a"/>
    <w:link w:val="ab"/>
    <w:uiPriority w:val="99"/>
    <w:semiHidden/>
    <w:unhideWhenUsed/>
    <w:rsid w:val="00D2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3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Батискаф</cp:lastModifiedBy>
  <cp:revision>5</cp:revision>
  <cp:lastPrinted>2018-03-20T05:25:00Z</cp:lastPrinted>
  <dcterms:created xsi:type="dcterms:W3CDTF">2018-03-20T01:45:00Z</dcterms:created>
  <dcterms:modified xsi:type="dcterms:W3CDTF">2018-04-17T01:16:00Z</dcterms:modified>
</cp:coreProperties>
</file>