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B0" w:rsidRPr="00A141B0" w:rsidRDefault="00A141B0" w:rsidP="00A141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proofErr w:type="spellStart"/>
      <w:r w:rsidRPr="00A141B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  <w:t>Здоровьесбережение</w:t>
      </w:r>
      <w:bookmarkStart w:id="0" w:name="_GoBack"/>
      <w:bookmarkEnd w:id="0"/>
      <w:proofErr w:type="spellEnd"/>
    </w:p>
    <w:p w:rsidR="00A141B0" w:rsidRPr="00A141B0" w:rsidRDefault="00A141B0" w:rsidP="00A141B0">
      <w:pPr>
        <w:spacing w:after="0" w:line="240" w:lineRule="auto"/>
        <w:ind w:left="2268" w:right="142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не подарок, </w:t>
      </w:r>
    </w:p>
    <w:p w:rsidR="00A141B0" w:rsidRPr="00A141B0" w:rsidRDefault="00A141B0" w:rsidP="00A141B0">
      <w:pPr>
        <w:spacing w:after="0" w:line="240" w:lineRule="auto"/>
        <w:ind w:left="2268" w:right="142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человек получает </w:t>
      </w:r>
    </w:p>
    <w:p w:rsidR="00A141B0" w:rsidRPr="00A141B0" w:rsidRDefault="00A141B0" w:rsidP="00A141B0">
      <w:pPr>
        <w:spacing w:after="0" w:line="240" w:lineRule="auto"/>
        <w:ind w:left="2268" w:right="142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и на всю жизнь, </w:t>
      </w:r>
    </w:p>
    <w:p w:rsidR="00A141B0" w:rsidRPr="00A141B0" w:rsidRDefault="00A141B0" w:rsidP="00A141B0">
      <w:pPr>
        <w:spacing w:after="0" w:line="240" w:lineRule="auto"/>
        <w:ind w:left="2268" w:right="142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результат </w:t>
      </w:r>
      <w:proofErr w:type="gramStart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</w:t>
      </w:r>
      <w:proofErr w:type="gramEnd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1B0" w:rsidRPr="00A141B0" w:rsidRDefault="00A141B0" w:rsidP="00A141B0">
      <w:pPr>
        <w:spacing w:after="0" w:line="240" w:lineRule="auto"/>
        <w:ind w:left="2268" w:right="142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каждого человека </w:t>
      </w:r>
    </w:p>
    <w:p w:rsidR="00A141B0" w:rsidRPr="00A141B0" w:rsidRDefault="00A141B0" w:rsidP="00A141B0">
      <w:pPr>
        <w:spacing w:after="0" w:line="240" w:lineRule="auto"/>
        <w:ind w:left="2268" w:right="142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 обществе</w:t>
      </w:r>
      <w:r w:rsidRPr="00A14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1B0" w:rsidRPr="00A141B0" w:rsidRDefault="00A141B0" w:rsidP="00A141B0">
      <w:pPr>
        <w:spacing w:after="0" w:line="240" w:lineRule="auto"/>
        <w:ind w:left="2268" w:right="142"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Фосс </w:t>
      </w:r>
    </w:p>
    <w:p w:rsidR="00A141B0" w:rsidRPr="00A141B0" w:rsidRDefault="00A141B0" w:rsidP="00A141B0">
      <w:pPr>
        <w:spacing w:after="0" w:line="240" w:lineRule="auto"/>
        <w:ind w:left="284" w:right="141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современного общества является формирование жизнеспособного, здорового подрастающего поколения. В настоящее время в условиях неблагоприятной экологической обстановки, неустойчивых социальных условий, росте внутрисемейной напряженности проблема здоровья детей является особенно актуальной. Задачи по формированию здорового поколения являются приоритетными в программе модернизации российского образования. </w:t>
      </w:r>
    </w:p>
    <w:p w:rsidR="00A141B0" w:rsidRPr="00A141B0" w:rsidRDefault="00A141B0" w:rsidP="00A141B0">
      <w:pPr>
        <w:spacing w:after="0" w:line="240" w:lineRule="auto"/>
        <w:ind w:left="284" w:right="141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шаги к здоровому образу жизни, к познанию самого себя, формированию культуры здоровья делаются в дошкольном учреждении, а одними из средств решения становятся </w:t>
      </w:r>
      <w:proofErr w:type="spellStart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без которых немыслим педагогический процесс современного детского сада. </w:t>
      </w:r>
    </w:p>
    <w:p w:rsidR="00A141B0" w:rsidRPr="00A141B0" w:rsidRDefault="00A141B0" w:rsidP="00A141B0">
      <w:pPr>
        <w:spacing w:after="0" w:line="240" w:lineRule="auto"/>
        <w:ind w:left="284" w:right="141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</w:t>
      </w:r>
      <w:proofErr w:type="gramStart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можно выделить следующие виды </w:t>
      </w:r>
      <w:proofErr w:type="spellStart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 </w:t>
      </w:r>
    </w:p>
    <w:p w:rsidR="00A141B0" w:rsidRPr="00A141B0" w:rsidRDefault="00A141B0" w:rsidP="00A141B0">
      <w:pPr>
        <w:spacing w:after="0" w:line="240" w:lineRule="auto"/>
        <w:ind w:left="284" w:right="141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Медико - </w:t>
      </w:r>
      <w:proofErr w:type="spellStart"/>
      <w:r w:rsidRPr="00A1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</w:t>
      </w:r>
      <w:proofErr w:type="gramStart"/>
      <w:r w:rsidRPr="00A1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</w:t>
      </w:r>
      <w:proofErr w:type="gramEnd"/>
      <w:r w:rsidRPr="00A1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лактические</w:t>
      </w:r>
      <w:proofErr w:type="spellEnd"/>
      <w:r w:rsidRPr="00A1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технологии.</w:t>
      </w: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сохранение и укрепление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</w:t>
      </w:r>
    </w:p>
    <w:p w:rsidR="00A141B0" w:rsidRPr="00A141B0" w:rsidRDefault="00A141B0" w:rsidP="00A141B0">
      <w:pPr>
        <w:spacing w:after="0" w:line="240" w:lineRule="auto"/>
        <w:ind w:left="284" w:right="141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относится следующие: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1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ДОУ. </w:t>
      </w:r>
    </w:p>
    <w:p w:rsidR="00A141B0" w:rsidRPr="00A141B0" w:rsidRDefault="00A141B0" w:rsidP="00A141B0">
      <w:pPr>
        <w:pStyle w:val="a3"/>
        <w:spacing w:before="0" w:beforeAutospacing="0" w:after="0" w:afterAutospacing="0"/>
        <w:ind w:left="284" w:right="141" w:firstLine="424"/>
        <w:jc w:val="both"/>
        <w:rPr>
          <w:sz w:val="28"/>
          <w:szCs w:val="28"/>
        </w:rPr>
      </w:pPr>
      <w:r w:rsidRPr="00A141B0">
        <w:rPr>
          <w:rStyle w:val="a5"/>
          <w:sz w:val="28"/>
          <w:szCs w:val="28"/>
        </w:rPr>
        <w:t>* Физкультурно-оздоровительные технологии</w:t>
      </w:r>
      <w:r w:rsidRPr="00A141B0">
        <w:rPr>
          <w:sz w:val="28"/>
          <w:szCs w:val="28"/>
        </w:rPr>
        <w:t xml:space="preserve">. Направлены на физическое развитие и укрепление здоровья ребенка: физических качеств, двигательной активности, закаливания, дыхательной гимнастики, массажа и самомассажа, профилактики плоскостопия и формирования правильной осанки, оздоровительных процедур в водной среде (бассейне) и на тренажерах, воспитания привычки к повседневной физической активности и заботе о здоровье и т.д. </w:t>
      </w:r>
    </w:p>
    <w:p w:rsidR="00A141B0" w:rsidRPr="00A141B0" w:rsidRDefault="00A141B0" w:rsidP="00A141B0">
      <w:pPr>
        <w:pStyle w:val="a3"/>
        <w:spacing w:before="0" w:beforeAutospacing="0" w:after="0" w:afterAutospacing="0"/>
        <w:ind w:left="284" w:right="141" w:firstLine="424"/>
        <w:jc w:val="both"/>
        <w:rPr>
          <w:sz w:val="28"/>
          <w:szCs w:val="28"/>
        </w:rPr>
      </w:pPr>
      <w:r w:rsidRPr="00A141B0">
        <w:rPr>
          <w:sz w:val="28"/>
          <w:szCs w:val="28"/>
        </w:rPr>
        <w:t xml:space="preserve">Реализация этих технологий, осуществляется специалистами по физическому воспитанию (инструктором по физической культуре, инструктором по плаванию) и воспитателями ДОУ в условиях </w:t>
      </w:r>
      <w:r w:rsidRPr="00A141B0">
        <w:rPr>
          <w:sz w:val="28"/>
          <w:szCs w:val="28"/>
        </w:rPr>
        <w:lastRenderedPageBreak/>
        <w:t xml:space="preserve">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режимных моментах и в свободной деятельности детей, в ходе педагогического взаимодействия взрослого с ребенком в компьютерном игровом комплексе и др. </w:t>
      </w:r>
    </w:p>
    <w:p w:rsidR="00A141B0" w:rsidRPr="00A141B0" w:rsidRDefault="00A141B0" w:rsidP="00A141B0">
      <w:pPr>
        <w:pStyle w:val="a3"/>
        <w:spacing w:before="0" w:beforeAutospacing="0" w:after="0" w:afterAutospacing="0"/>
        <w:ind w:left="284" w:right="141" w:firstLine="424"/>
        <w:jc w:val="both"/>
        <w:rPr>
          <w:sz w:val="28"/>
          <w:szCs w:val="28"/>
        </w:rPr>
      </w:pPr>
      <w:r w:rsidRPr="00A141B0">
        <w:rPr>
          <w:sz w:val="28"/>
          <w:szCs w:val="28"/>
        </w:rPr>
        <w:t xml:space="preserve">Цель данных технологий - становление осознанного отношения ребёнка к здоровью, накопление знаний о здоровье и развитие умения оберегать, поддерживать и сохранять его, самостоятельно и эффективно решать задачи здорового образа жизни и безопасного поведения. </w:t>
      </w:r>
    </w:p>
    <w:p w:rsidR="00A141B0" w:rsidRPr="00A141B0" w:rsidRDefault="00A141B0" w:rsidP="00A141B0">
      <w:pPr>
        <w:pStyle w:val="a3"/>
        <w:spacing w:before="0" w:beforeAutospacing="0" w:after="0" w:afterAutospacing="0"/>
        <w:ind w:left="284" w:right="141" w:firstLine="424"/>
        <w:jc w:val="both"/>
        <w:rPr>
          <w:sz w:val="28"/>
          <w:szCs w:val="28"/>
        </w:rPr>
      </w:pPr>
      <w:r w:rsidRPr="00A141B0">
        <w:rPr>
          <w:rStyle w:val="a5"/>
          <w:sz w:val="28"/>
          <w:szCs w:val="28"/>
        </w:rPr>
        <w:t>Технологии обеспечения социально-психологического благополучия ребёнка</w:t>
      </w:r>
      <w:r w:rsidRPr="00A141B0">
        <w:rPr>
          <w:sz w:val="28"/>
          <w:szCs w:val="28"/>
        </w:rPr>
        <w:t xml:space="preserve">. Обеспечивают психическое и социальное здоровье 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Обеспечение психологической безопасности детей во время их пребывания в детском саду строится на сотрудничестве психолога со всеми структурными подразделениями учреждения. </w:t>
      </w:r>
    </w:p>
    <w:p w:rsidR="00A141B0" w:rsidRPr="00A141B0" w:rsidRDefault="00A141B0" w:rsidP="00A141B0">
      <w:pPr>
        <w:pStyle w:val="a3"/>
        <w:spacing w:before="0" w:beforeAutospacing="0" w:after="0" w:afterAutospacing="0"/>
        <w:ind w:left="284" w:right="141" w:firstLine="424"/>
        <w:jc w:val="both"/>
        <w:rPr>
          <w:sz w:val="28"/>
          <w:szCs w:val="28"/>
        </w:rPr>
      </w:pPr>
      <w:r w:rsidRPr="00A141B0">
        <w:rPr>
          <w:sz w:val="28"/>
          <w:szCs w:val="28"/>
        </w:rPr>
        <w:t xml:space="preserve">Педагог - психолог выявляет факторы, способствующие возникновению и развитию стрессовых, невротических состояний у детей и помогает воспитателям в предупреждении нежелательных </w:t>
      </w:r>
      <w:proofErr w:type="spellStart"/>
      <w:r w:rsidRPr="00A141B0">
        <w:rPr>
          <w:sz w:val="28"/>
          <w:szCs w:val="28"/>
        </w:rPr>
        <w:t>аффектных</w:t>
      </w:r>
      <w:proofErr w:type="spellEnd"/>
      <w:r w:rsidRPr="00A141B0">
        <w:rPr>
          <w:sz w:val="28"/>
          <w:szCs w:val="28"/>
        </w:rPr>
        <w:t xml:space="preserve"> реакций детей. Большую роль в </w:t>
      </w:r>
      <w:proofErr w:type="spellStart"/>
      <w:r w:rsidRPr="00A141B0">
        <w:rPr>
          <w:sz w:val="28"/>
          <w:szCs w:val="28"/>
        </w:rPr>
        <w:t>психо</w:t>
      </w:r>
      <w:proofErr w:type="spellEnd"/>
      <w:r w:rsidRPr="00A141B0">
        <w:rPr>
          <w:sz w:val="28"/>
          <w:szCs w:val="28"/>
        </w:rPr>
        <w:t xml:space="preserve"> - коррекционной работе психолог отводит музыкотерапии, </w:t>
      </w:r>
      <w:proofErr w:type="spellStart"/>
      <w:r w:rsidRPr="00A141B0">
        <w:rPr>
          <w:sz w:val="28"/>
          <w:szCs w:val="28"/>
        </w:rPr>
        <w:t>психогимнастики</w:t>
      </w:r>
      <w:proofErr w:type="spellEnd"/>
      <w:r w:rsidRPr="00A141B0">
        <w:rPr>
          <w:sz w:val="28"/>
          <w:szCs w:val="28"/>
        </w:rPr>
        <w:t xml:space="preserve"> и театрализованной деятельности. </w:t>
      </w:r>
    </w:p>
    <w:p w:rsidR="00A141B0" w:rsidRPr="00A141B0" w:rsidRDefault="00A141B0" w:rsidP="00A141B0">
      <w:pPr>
        <w:pStyle w:val="a3"/>
        <w:spacing w:before="0" w:beforeAutospacing="0" w:after="0" w:afterAutospacing="0"/>
        <w:ind w:left="284" w:right="141" w:firstLine="424"/>
        <w:jc w:val="both"/>
        <w:rPr>
          <w:sz w:val="28"/>
          <w:szCs w:val="28"/>
        </w:rPr>
      </w:pPr>
      <w:r w:rsidRPr="00A141B0">
        <w:rPr>
          <w:sz w:val="28"/>
          <w:szCs w:val="28"/>
        </w:rPr>
        <w:t xml:space="preserve">В детском саду создана логопедическая служба, функционируют группы компенсирующей направленности с тяжелым нарушением речи и нарушениями опорно – двигательного аппарата. Логопеды проводят групповые и индивидуальные занятия по исправлению дефектов речи. Эти занятия способствуют улучшению психического самочувствия детей. </w:t>
      </w:r>
    </w:p>
    <w:p w:rsidR="00A141B0" w:rsidRPr="00A141B0" w:rsidRDefault="00A141B0" w:rsidP="00A141B0">
      <w:pPr>
        <w:pStyle w:val="a3"/>
        <w:spacing w:before="0" w:beforeAutospacing="0" w:after="0" w:afterAutospacing="0"/>
        <w:ind w:left="284" w:right="141" w:firstLine="424"/>
        <w:jc w:val="both"/>
        <w:rPr>
          <w:sz w:val="28"/>
          <w:szCs w:val="28"/>
        </w:rPr>
      </w:pPr>
      <w:r w:rsidRPr="00A141B0">
        <w:rPr>
          <w:sz w:val="28"/>
          <w:szCs w:val="28"/>
        </w:rPr>
        <w:t xml:space="preserve">Понимая значимость формирования, укрепления и сохранения здоровья своих ребят, коллектив детского сада целенаправленно работает над созданием благоприятного </w:t>
      </w:r>
      <w:proofErr w:type="spellStart"/>
      <w:r w:rsidRPr="00A141B0">
        <w:rPr>
          <w:sz w:val="28"/>
          <w:szCs w:val="28"/>
        </w:rPr>
        <w:t>здоровьесберегающего</w:t>
      </w:r>
      <w:proofErr w:type="spellEnd"/>
      <w:r w:rsidRPr="00A141B0">
        <w:rPr>
          <w:sz w:val="28"/>
          <w:szCs w:val="28"/>
        </w:rPr>
        <w:t xml:space="preserve"> пространства, ищет новые современные методы и приемы, адекватные возрасту дошкольников, использует в работе передовой опыт. </w:t>
      </w:r>
    </w:p>
    <w:p w:rsidR="00A141B0" w:rsidRPr="00A141B0" w:rsidRDefault="00A141B0" w:rsidP="00A141B0">
      <w:pPr>
        <w:pStyle w:val="a3"/>
        <w:spacing w:before="0" w:beforeAutospacing="0" w:after="0" w:afterAutospacing="0"/>
        <w:ind w:left="284" w:right="141" w:firstLine="424"/>
        <w:jc w:val="both"/>
        <w:rPr>
          <w:sz w:val="28"/>
          <w:szCs w:val="28"/>
        </w:rPr>
      </w:pPr>
      <w:r w:rsidRPr="00A141B0">
        <w:rPr>
          <w:sz w:val="28"/>
          <w:szCs w:val="28"/>
        </w:rPr>
        <w:t xml:space="preserve">Развивающая среда, современное дидактическое и игровое оборудование, экологическая комната, цветник, огород дают массу положительных эмоций и душевное равновесие. </w:t>
      </w:r>
    </w:p>
    <w:p w:rsidR="00E312B2" w:rsidRPr="00A141B0" w:rsidRDefault="00E312B2">
      <w:pPr>
        <w:rPr>
          <w:sz w:val="28"/>
          <w:szCs w:val="28"/>
        </w:rPr>
      </w:pPr>
    </w:p>
    <w:sectPr w:rsidR="00E312B2" w:rsidRPr="00A1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B0"/>
    <w:rsid w:val="00A141B0"/>
    <w:rsid w:val="00E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1B0"/>
    <w:rPr>
      <w:i/>
      <w:iCs/>
    </w:rPr>
  </w:style>
  <w:style w:type="character" w:styleId="a5">
    <w:name w:val="Strong"/>
    <w:basedOn w:val="a0"/>
    <w:uiPriority w:val="22"/>
    <w:qFormat/>
    <w:rsid w:val="00A14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1B0"/>
    <w:rPr>
      <w:i/>
      <w:iCs/>
    </w:rPr>
  </w:style>
  <w:style w:type="character" w:styleId="a5">
    <w:name w:val="Strong"/>
    <w:basedOn w:val="a0"/>
    <w:uiPriority w:val="22"/>
    <w:qFormat/>
    <w:rsid w:val="00A14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Чупакабра</dc:creator>
  <cp:lastModifiedBy>Чупакабра</cp:lastModifiedBy>
  <cp:revision>1</cp:revision>
  <dcterms:created xsi:type="dcterms:W3CDTF">2016-02-17T11:38:00Z</dcterms:created>
  <dcterms:modified xsi:type="dcterms:W3CDTF">2016-02-17T11:40:00Z</dcterms:modified>
</cp:coreProperties>
</file>