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9AD" w:rsidRDefault="006819AD" w:rsidP="00413B0E">
      <w:pPr>
        <w:pStyle w:val="ParaAttribute1"/>
        <w:spacing w:after="0" w:line="276" w:lineRule="auto"/>
        <w:ind w:firstLine="567"/>
        <w:jc w:val="both"/>
        <w:rPr>
          <w:rStyle w:val="CharAttribute0"/>
          <w:rFonts w:ascii="Times New Roman"/>
          <w:sz w:val="36"/>
          <w:szCs w:val="36"/>
        </w:rPr>
      </w:pPr>
    </w:p>
    <w:p w:rsidR="00DE5026" w:rsidRPr="00200C7D" w:rsidRDefault="009842E6" w:rsidP="00413B0E">
      <w:pPr>
        <w:pStyle w:val="ParaAttribute1"/>
        <w:spacing w:after="0" w:line="276" w:lineRule="auto"/>
        <w:ind w:firstLine="567"/>
        <w:jc w:val="both"/>
        <w:rPr>
          <w:rStyle w:val="CharAttribute0"/>
          <w:rFonts w:ascii="Times New Roman"/>
          <w:sz w:val="36"/>
          <w:szCs w:val="36"/>
        </w:rPr>
      </w:pPr>
      <w:r w:rsidRPr="00200C7D">
        <w:rPr>
          <w:rStyle w:val="CharAttribute0"/>
          <w:rFonts w:ascii="Times New Roman"/>
          <w:sz w:val="36"/>
          <w:szCs w:val="36"/>
        </w:rPr>
        <w:t>Паспорт кабинета педагога-психолога</w:t>
      </w:r>
    </w:p>
    <w:p w:rsidR="00F27043" w:rsidRPr="00200C7D" w:rsidRDefault="00F27043" w:rsidP="00413B0E">
      <w:pPr>
        <w:pStyle w:val="ParaAttribute1"/>
        <w:spacing w:after="0" w:line="276" w:lineRule="auto"/>
        <w:ind w:firstLine="567"/>
        <w:jc w:val="both"/>
        <w:rPr>
          <w:b/>
          <w:sz w:val="36"/>
          <w:szCs w:val="36"/>
        </w:rPr>
      </w:pPr>
    </w:p>
    <w:p w:rsidR="00F27043" w:rsidRPr="00200C7D" w:rsidRDefault="00F27043" w:rsidP="00413B0E">
      <w:pPr>
        <w:pStyle w:val="ParaAttribute2"/>
        <w:spacing w:after="0" w:line="276" w:lineRule="auto"/>
        <w:ind w:firstLine="567"/>
        <w:jc w:val="both"/>
        <w:rPr>
          <w:rStyle w:val="CharAttribute2"/>
          <w:rFonts w:ascii="Times New Roman"/>
          <w:sz w:val="28"/>
          <w:szCs w:val="28"/>
        </w:rPr>
      </w:pPr>
    </w:p>
    <w:p w:rsidR="00F27043" w:rsidRPr="00200C7D" w:rsidRDefault="009842E6" w:rsidP="00F27043">
      <w:pPr>
        <w:pStyle w:val="ParaAttribute2"/>
        <w:spacing w:after="0" w:line="276" w:lineRule="auto"/>
        <w:ind w:firstLine="567"/>
        <w:jc w:val="center"/>
        <w:rPr>
          <w:rStyle w:val="CharAttribute3"/>
          <w:rFonts w:ascii="Times New Roman"/>
          <w:sz w:val="28"/>
          <w:szCs w:val="28"/>
          <w:u w:val="none"/>
        </w:rPr>
      </w:pPr>
      <w:r w:rsidRPr="00200C7D">
        <w:rPr>
          <w:rStyle w:val="CharAttribute3"/>
          <w:rFonts w:ascii="Times New Roman"/>
          <w:sz w:val="28"/>
          <w:szCs w:val="28"/>
          <w:u w:val="none"/>
        </w:rPr>
        <w:t>Муниципальное автономное дошкольное образовательное учреждение</w:t>
      </w:r>
    </w:p>
    <w:p w:rsidR="00DE5026" w:rsidRPr="00200C7D" w:rsidRDefault="009842E6" w:rsidP="00F27043">
      <w:pPr>
        <w:pStyle w:val="ParaAttribute2"/>
        <w:spacing w:after="0" w:line="276" w:lineRule="auto"/>
        <w:ind w:firstLine="567"/>
        <w:jc w:val="center"/>
        <w:rPr>
          <w:rStyle w:val="CharAttribute3"/>
          <w:rFonts w:ascii="Times New Roman"/>
          <w:sz w:val="28"/>
          <w:szCs w:val="28"/>
          <w:u w:val="none"/>
        </w:rPr>
      </w:pPr>
      <w:r w:rsidRPr="00200C7D">
        <w:rPr>
          <w:rStyle w:val="CharAttribute3"/>
          <w:rFonts w:ascii="Times New Roman"/>
          <w:sz w:val="28"/>
          <w:szCs w:val="28"/>
          <w:u w:val="none"/>
        </w:rPr>
        <w:t xml:space="preserve">«Центр развития ребенка - детский сад </w:t>
      </w:r>
      <w:r w:rsidR="00B62F8A" w:rsidRPr="00200C7D">
        <w:rPr>
          <w:rStyle w:val="CharAttribute3"/>
          <w:rFonts w:ascii="Times New Roman"/>
          <w:sz w:val="28"/>
          <w:szCs w:val="28"/>
          <w:u w:val="none"/>
        </w:rPr>
        <w:t>№</w:t>
      </w:r>
      <w:r w:rsidRPr="00200C7D">
        <w:rPr>
          <w:rStyle w:val="CharAttribute3"/>
          <w:rFonts w:ascii="Times New Roman"/>
          <w:sz w:val="28"/>
          <w:szCs w:val="28"/>
          <w:u w:val="none"/>
        </w:rPr>
        <w:t xml:space="preserve"> 167 «Родничок» г. Хабаровска</w:t>
      </w:r>
    </w:p>
    <w:p w:rsidR="00F27043" w:rsidRPr="00200C7D" w:rsidRDefault="00F27043" w:rsidP="00F27043">
      <w:pPr>
        <w:pStyle w:val="ParaAttribute2"/>
        <w:spacing w:after="0" w:line="276" w:lineRule="auto"/>
        <w:ind w:firstLine="567"/>
        <w:jc w:val="center"/>
        <w:rPr>
          <w:b/>
          <w:sz w:val="28"/>
          <w:szCs w:val="28"/>
        </w:rPr>
      </w:pPr>
    </w:p>
    <w:p w:rsidR="00F27043" w:rsidRPr="00200C7D" w:rsidRDefault="00F27043" w:rsidP="00413B0E">
      <w:pPr>
        <w:pStyle w:val="ParaAttribute2"/>
        <w:spacing w:after="0" w:line="276" w:lineRule="auto"/>
        <w:ind w:firstLine="567"/>
        <w:jc w:val="both"/>
        <w:rPr>
          <w:b/>
          <w:i/>
          <w:sz w:val="28"/>
          <w:szCs w:val="28"/>
        </w:rPr>
      </w:pPr>
    </w:p>
    <w:p w:rsidR="00DE5026" w:rsidRPr="00200C7D" w:rsidRDefault="009842E6" w:rsidP="00413B0E">
      <w:pPr>
        <w:pStyle w:val="ParaAttribute2"/>
        <w:spacing w:after="0" w:line="276" w:lineRule="auto"/>
        <w:ind w:firstLine="567"/>
        <w:jc w:val="both"/>
        <w:rPr>
          <w:b/>
          <w:i/>
          <w:sz w:val="28"/>
          <w:szCs w:val="28"/>
        </w:rPr>
      </w:pPr>
      <w:r w:rsidRPr="00200C7D">
        <w:rPr>
          <w:rStyle w:val="CharAttribute2"/>
          <w:rFonts w:ascii="Times New Roman"/>
          <w:sz w:val="28"/>
          <w:szCs w:val="28"/>
        </w:rPr>
        <w:t>Общая площадь:</w:t>
      </w:r>
      <w:r w:rsidR="00200C7D" w:rsidRPr="00200C7D">
        <w:rPr>
          <w:rStyle w:val="CharAttribute2"/>
          <w:rFonts w:ascii="Times New Roman"/>
          <w:sz w:val="28"/>
          <w:szCs w:val="28"/>
        </w:rPr>
        <w:t xml:space="preserve"> </w:t>
      </w:r>
      <w:r w:rsidR="00200C7D" w:rsidRPr="00200C7D">
        <w:rPr>
          <w:rStyle w:val="CharAttribute2"/>
          <w:rFonts w:ascii="Times New Roman"/>
          <w:b w:val="0"/>
          <w:i w:val="0"/>
          <w:sz w:val="28"/>
          <w:szCs w:val="28"/>
        </w:rPr>
        <w:t>- 54,5 кв. м</w:t>
      </w:r>
    </w:p>
    <w:p w:rsidR="00DE5026" w:rsidRPr="00200C7D" w:rsidRDefault="009842E6" w:rsidP="00413B0E">
      <w:pPr>
        <w:pStyle w:val="ParaAttribute2"/>
        <w:spacing w:after="0" w:line="276" w:lineRule="auto"/>
        <w:ind w:firstLine="567"/>
        <w:jc w:val="both"/>
        <w:rPr>
          <w:sz w:val="28"/>
          <w:szCs w:val="28"/>
        </w:rPr>
      </w:pPr>
      <w:r w:rsidRPr="00200C7D">
        <w:rPr>
          <w:rStyle w:val="CharAttribute2"/>
          <w:rFonts w:ascii="Times New Roman"/>
          <w:sz w:val="28"/>
          <w:szCs w:val="28"/>
        </w:rPr>
        <w:t xml:space="preserve">- </w:t>
      </w:r>
      <w:r w:rsidRPr="00200C7D">
        <w:rPr>
          <w:rStyle w:val="CharAttribute5"/>
          <w:rFonts w:ascii="Times New Roman"/>
          <w:sz w:val="28"/>
          <w:szCs w:val="28"/>
        </w:rPr>
        <w:t>кабинет психолога</w:t>
      </w:r>
      <w:r w:rsidR="00200C7D" w:rsidRPr="00200C7D">
        <w:rPr>
          <w:rStyle w:val="CharAttribute5"/>
          <w:rFonts w:ascii="Times New Roman"/>
          <w:sz w:val="28"/>
          <w:szCs w:val="28"/>
        </w:rPr>
        <w:t xml:space="preserve"> – 18,4 кв. м</w:t>
      </w:r>
      <w:r w:rsidR="00B62F8A" w:rsidRPr="00200C7D">
        <w:rPr>
          <w:rStyle w:val="CharAttribute5"/>
          <w:rFonts w:ascii="Times New Roman"/>
          <w:sz w:val="28"/>
          <w:szCs w:val="28"/>
        </w:rPr>
        <w:t>;</w:t>
      </w:r>
    </w:p>
    <w:p w:rsidR="00DE5026" w:rsidRPr="00200C7D" w:rsidRDefault="009842E6" w:rsidP="00413B0E">
      <w:pPr>
        <w:pStyle w:val="ParaAttribute2"/>
        <w:spacing w:after="0" w:line="276" w:lineRule="auto"/>
        <w:ind w:firstLine="567"/>
        <w:jc w:val="both"/>
        <w:rPr>
          <w:rStyle w:val="CharAttribute5"/>
          <w:rFonts w:ascii="Times New Roman"/>
          <w:sz w:val="28"/>
          <w:szCs w:val="28"/>
        </w:rPr>
      </w:pPr>
      <w:r w:rsidRPr="00200C7D">
        <w:rPr>
          <w:rStyle w:val="CharAttribute5"/>
          <w:rFonts w:ascii="Times New Roman"/>
          <w:sz w:val="28"/>
          <w:szCs w:val="28"/>
        </w:rPr>
        <w:t>- сенсорно-игровая комната</w:t>
      </w:r>
      <w:r w:rsidR="00200C7D" w:rsidRPr="00200C7D">
        <w:rPr>
          <w:rStyle w:val="CharAttribute5"/>
          <w:rFonts w:ascii="Times New Roman"/>
          <w:sz w:val="28"/>
          <w:szCs w:val="28"/>
        </w:rPr>
        <w:t xml:space="preserve"> – 36,1 кв. м</w:t>
      </w:r>
      <w:r w:rsidR="00B62F8A" w:rsidRPr="00200C7D">
        <w:rPr>
          <w:rStyle w:val="CharAttribute5"/>
          <w:rFonts w:ascii="Times New Roman"/>
          <w:sz w:val="28"/>
          <w:szCs w:val="28"/>
        </w:rPr>
        <w:t>.</w:t>
      </w:r>
    </w:p>
    <w:p w:rsidR="00F27043" w:rsidRPr="00200C7D" w:rsidRDefault="00F27043" w:rsidP="00413B0E">
      <w:pPr>
        <w:pStyle w:val="ParaAttribute2"/>
        <w:spacing w:after="0" w:line="276" w:lineRule="auto"/>
        <w:ind w:firstLine="567"/>
        <w:jc w:val="both"/>
        <w:rPr>
          <w:sz w:val="28"/>
          <w:szCs w:val="28"/>
        </w:rPr>
      </w:pPr>
    </w:p>
    <w:p w:rsidR="00F27043" w:rsidRPr="00200C7D" w:rsidRDefault="00F27043" w:rsidP="008D33CA">
      <w:pPr>
        <w:spacing w:line="360" w:lineRule="auto"/>
        <w:ind w:firstLine="567"/>
        <w:rPr>
          <w:rFonts w:ascii="Times New Roman"/>
          <w:sz w:val="28"/>
          <w:szCs w:val="28"/>
          <w:lang w:val="ru-RU"/>
        </w:rPr>
      </w:pPr>
      <w:r w:rsidRPr="00200C7D">
        <w:rPr>
          <w:rFonts w:ascii="Times New Roman"/>
          <w:i/>
          <w:sz w:val="28"/>
          <w:szCs w:val="28"/>
          <w:lang w:val="ru-RU"/>
        </w:rPr>
        <w:t>Основной задачей</w:t>
      </w:r>
      <w:r w:rsidRPr="00200C7D">
        <w:rPr>
          <w:rFonts w:ascii="Times New Roman"/>
          <w:sz w:val="28"/>
          <w:szCs w:val="28"/>
          <w:lang w:val="ru-RU"/>
        </w:rPr>
        <w:t xml:space="preserve"> специализированного кабинета психолога является обеспечение психологических условий для оптимального психического развития</w:t>
      </w:r>
      <w:r w:rsidR="006819AD">
        <w:rPr>
          <w:rFonts w:ascii="Times New Roman"/>
          <w:sz w:val="28"/>
          <w:szCs w:val="28"/>
          <w:lang w:val="ru-RU"/>
        </w:rPr>
        <w:t xml:space="preserve"> воспитанников</w:t>
      </w:r>
      <w:r w:rsidRPr="00200C7D">
        <w:rPr>
          <w:rFonts w:ascii="Times New Roman"/>
          <w:sz w:val="28"/>
          <w:szCs w:val="28"/>
          <w:lang w:val="ru-RU"/>
        </w:rPr>
        <w:t>; создание благоприятного психологического климата обучения и воспитания каждого ребенка, как в условиях семьи, так и в условиях нашего образовательного учреждения. Психологический кабинет можно рассматривать как своеобразное поле взаимодействия педагога-психолога с детьми разного возраста, их родителями и педагогами, в центре которого сосредоточены интересы, прежде всего, ребенка. Позиция «ребенок, прежде всего» определяет акценты в работе кабинета и его обеспечение.</w:t>
      </w:r>
    </w:p>
    <w:p w:rsidR="00DA5564" w:rsidRPr="00DA5564" w:rsidRDefault="00DA5564" w:rsidP="00DA5564">
      <w:pPr>
        <w:pStyle w:val="ParaAttribute3"/>
        <w:spacing w:after="0" w:line="276" w:lineRule="auto"/>
        <w:ind w:firstLine="567"/>
        <w:rPr>
          <w:rStyle w:val="CharAttribute7"/>
          <w:rFonts w:ascii="Times New Roman"/>
          <w:sz w:val="28"/>
          <w:szCs w:val="28"/>
        </w:rPr>
      </w:pPr>
    </w:p>
    <w:p w:rsidR="00DA5564" w:rsidRPr="00DA5564" w:rsidRDefault="00DA5564" w:rsidP="00DA5564">
      <w:pPr>
        <w:pStyle w:val="ParaAttribute3"/>
        <w:spacing w:after="0" w:line="276" w:lineRule="auto"/>
        <w:ind w:firstLine="567"/>
        <w:rPr>
          <w:rStyle w:val="CharAttribute7"/>
          <w:rFonts w:ascii="Times New Roman"/>
          <w:sz w:val="28"/>
          <w:szCs w:val="28"/>
        </w:rPr>
      </w:pPr>
    </w:p>
    <w:p w:rsidR="00DA5564" w:rsidRPr="00DA5564" w:rsidRDefault="00DA5564" w:rsidP="00DA5564">
      <w:pPr>
        <w:pStyle w:val="ParaAttribute3"/>
        <w:spacing w:after="0" w:line="276" w:lineRule="auto"/>
        <w:ind w:firstLine="567"/>
        <w:rPr>
          <w:rStyle w:val="CharAttribute7"/>
          <w:rFonts w:ascii="Times New Roman"/>
          <w:sz w:val="28"/>
          <w:szCs w:val="28"/>
        </w:rPr>
      </w:pPr>
    </w:p>
    <w:p w:rsidR="00DA5564" w:rsidRPr="00DA5564" w:rsidRDefault="00DA5564" w:rsidP="00DA5564">
      <w:pPr>
        <w:pStyle w:val="ParaAttribute3"/>
        <w:spacing w:after="0" w:line="276" w:lineRule="auto"/>
        <w:ind w:firstLine="567"/>
        <w:rPr>
          <w:rStyle w:val="CharAttribute7"/>
          <w:rFonts w:ascii="Times New Roman"/>
          <w:sz w:val="28"/>
          <w:szCs w:val="28"/>
        </w:rPr>
      </w:pPr>
    </w:p>
    <w:p w:rsidR="00DA5564" w:rsidRPr="00DA5564" w:rsidRDefault="00DA5564" w:rsidP="00DA5564">
      <w:pPr>
        <w:pStyle w:val="ParaAttribute3"/>
        <w:spacing w:after="0" w:line="276" w:lineRule="auto"/>
        <w:ind w:firstLine="567"/>
        <w:rPr>
          <w:rStyle w:val="CharAttribute7"/>
          <w:rFonts w:ascii="Times New Roman"/>
          <w:sz w:val="28"/>
          <w:szCs w:val="28"/>
        </w:rPr>
      </w:pPr>
    </w:p>
    <w:p w:rsidR="00DA5564" w:rsidRPr="00DA5564" w:rsidRDefault="00DA5564" w:rsidP="00DA5564">
      <w:pPr>
        <w:pStyle w:val="ParaAttribute3"/>
        <w:spacing w:after="0" w:line="276" w:lineRule="auto"/>
        <w:ind w:firstLine="567"/>
        <w:rPr>
          <w:rStyle w:val="CharAttribute7"/>
          <w:rFonts w:ascii="Times New Roman"/>
          <w:sz w:val="28"/>
          <w:szCs w:val="28"/>
        </w:rPr>
      </w:pPr>
    </w:p>
    <w:p w:rsidR="00DA5564" w:rsidRPr="00DA5564" w:rsidRDefault="00DA5564" w:rsidP="00DA5564">
      <w:pPr>
        <w:pStyle w:val="ParaAttribute3"/>
        <w:spacing w:after="0" w:line="276" w:lineRule="auto"/>
        <w:ind w:firstLine="567"/>
        <w:rPr>
          <w:rStyle w:val="CharAttribute7"/>
          <w:rFonts w:ascii="Times New Roman"/>
          <w:sz w:val="28"/>
          <w:szCs w:val="28"/>
        </w:rPr>
      </w:pPr>
    </w:p>
    <w:p w:rsidR="00DA5564" w:rsidRPr="00DA5564" w:rsidRDefault="00DA5564" w:rsidP="00DA5564">
      <w:pPr>
        <w:pStyle w:val="ParaAttribute3"/>
        <w:spacing w:after="0" w:line="276" w:lineRule="auto"/>
        <w:ind w:firstLine="567"/>
        <w:rPr>
          <w:rStyle w:val="CharAttribute7"/>
          <w:rFonts w:ascii="Times New Roman"/>
          <w:sz w:val="28"/>
          <w:szCs w:val="28"/>
        </w:rPr>
      </w:pPr>
    </w:p>
    <w:p w:rsidR="00DA5564" w:rsidRPr="00DA5564" w:rsidRDefault="00DA5564" w:rsidP="00DA5564">
      <w:pPr>
        <w:pStyle w:val="ParaAttribute3"/>
        <w:spacing w:after="0" w:line="276" w:lineRule="auto"/>
        <w:ind w:firstLine="567"/>
        <w:rPr>
          <w:rStyle w:val="CharAttribute7"/>
          <w:rFonts w:ascii="Times New Roman"/>
          <w:sz w:val="28"/>
          <w:szCs w:val="28"/>
        </w:rPr>
      </w:pPr>
    </w:p>
    <w:p w:rsidR="00DA5564" w:rsidRPr="00DA5564" w:rsidRDefault="00DA5564" w:rsidP="00DA5564">
      <w:pPr>
        <w:pStyle w:val="ParaAttribute3"/>
        <w:spacing w:after="0" w:line="276" w:lineRule="auto"/>
        <w:ind w:firstLine="567"/>
        <w:rPr>
          <w:rStyle w:val="CharAttribute7"/>
          <w:rFonts w:ascii="Times New Roman"/>
          <w:sz w:val="28"/>
          <w:szCs w:val="28"/>
        </w:rPr>
      </w:pPr>
    </w:p>
    <w:p w:rsidR="00DA5564" w:rsidRPr="00DA5564" w:rsidRDefault="00DA5564" w:rsidP="00DA5564">
      <w:pPr>
        <w:pStyle w:val="ParaAttribute3"/>
        <w:spacing w:after="0" w:line="276" w:lineRule="auto"/>
        <w:ind w:firstLine="567"/>
        <w:rPr>
          <w:rStyle w:val="CharAttribute7"/>
          <w:rFonts w:ascii="Times New Roman"/>
          <w:sz w:val="28"/>
          <w:szCs w:val="28"/>
        </w:rPr>
      </w:pPr>
    </w:p>
    <w:p w:rsidR="00DA5564" w:rsidRPr="00DA5564" w:rsidRDefault="00DA5564" w:rsidP="00DA5564">
      <w:pPr>
        <w:pStyle w:val="ParaAttribute3"/>
        <w:spacing w:after="0" w:line="276" w:lineRule="auto"/>
        <w:ind w:firstLine="567"/>
        <w:rPr>
          <w:rStyle w:val="CharAttribute7"/>
          <w:rFonts w:ascii="Times New Roman"/>
          <w:sz w:val="28"/>
          <w:szCs w:val="28"/>
        </w:rPr>
      </w:pPr>
    </w:p>
    <w:p w:rsidR="00DA5564" w:rsidRDefault="00DA5564" w:rsidP="00DA5564">
      <w:pPr>
        <w:pStyle w:val="ParaAttribute3"/>
        <w:spacing w:after="0" w:line="276" w:lineRule="auto"/>
        <w:ind w:firstLine="567"/>
        <w:rPr>
          <w:rStyle w:val="CharAttribute7"/>
          <w:rFonts w:ascii="Times New Roman"/>
          <w:sz w:val="28"/>
          <w:szCs w:val="28"/>
        </w:rPr>
      </w:pPr>
    </w:p>
    <w:p w:rsidR="00DA5564" w:rsidRDefault="00DA5564" w:rsidP="00DA5564">
      <w:pPr>
        <w:pStyle w:val="ParaAttribute3"/>
        <w:spacing w:after="0" w:line="276" w:lineRule="auto"/>
        <w:ind w:firstLine="567"/>
        <w:rPr>
          <w:rStyle w:val="CharAttribute7"/>
          <w:rFonts w:ascii="Times New Roman"/>
          <w:sz w:val="28"/>
          <w:szCs w:val="28"/>
        </w:rPr>
      </w:pPr>
    </w:p>
    <w:p w:rsidR="00827466" w:rsidRDefault="00827466" w:rsidP="00DA5564">
      <w:pPr>
        <w:pStyle w:val="ParaAttribute3"/>
        <w:spacing w:after="0" w:line="276" w:lineRule="auto"/>
        <w:ind w:firstLine="567"/>
        <w:rPr>
          <w:rStyle w:val="CharAttribute7"/>
          <w:rFonts w:ascii="Times New Roman"/>
          <w:sz w:val="28"/>
          <w:szCs w:val="28"/>
        </w:rPr>
      </w:pPr>
    </w:p>
    <w:p w:rsidR="00DA5564" w:rsidRPr="00DA5564" w:rsidRDefault="00DA5564" w:rsidP="00DA5564">
      <w:pPr>
        <w:pStyle w:val="ParaAttribute3"/>
        <w:spacing w:after="0" w:line="276" w:lineRule="auto"/>
        <w:ind w:firstLine="567"/>
        <w:rPr>
          <w:rStyle w:val="CharAttribute7"/>
          <w:rFonts w:ascii="Times New Roman"/>
          <w:sz w:val="28"/>
          <w:szCs w:val="28"/>
        </w:rPr>
      </w:pPr>
      <w:r w:rsidRPr="00DA5564">
        <w:rPr>
          <w:rStyle w:val="CharAttribute7"/>
          <w:rFonts w:ascii="Times New Roman"/>
          <w:sz w:val="28"/>
          <w:szCs w:val="28"/>
        </w:rPr>
        <w:t>Нормативно-правовая база кабинета педагога-психолога</w:t>
      </w:r>
    </w:p>
    <w:p w:rsidR="00DA5564" w:rsidRPr="00DA5564" w:rsidRDefault="00DA5564" w:rsidP="009E375C">
      <w:pPr>
        <w:pStyle w:val="ParaAttribute3"/>
        <w:spacing w:after="0" w:line="360" w:lineRule="auto"/>
        <w:ind w:firstLine="567"/>
        <w:rPr>
          <w:b/>
          <w:sz w:val="28"/>
          <w:szCs w:val="28"/>
        </w:rPr>
      </w:pPr>
    </w:p>
    <w:p w:rsidR="00DA5564" w:rsidRPr="00DA5564" w:rsidRDefault="00DA5564" w:rsidP="009E375C">
      <w:pPr>
        <w:spacing w:line="360" w:lineRule="auto"/>
        <w:ind w:firstLine="567"/>
        <w:rPr>
          <w:rFonts w:ascii="Times New Roman"/>
          <w:sz w:val="28"/>
          <w:szCs w:val="28"/>
          <w:lang w:val="ru-RU"/>
        </w:rPr>
      </w:pPr>
      <w:r w:rsidRPr="00DA5564">
        <w:rPr>
          <w:rFonts w:ascii="Times New Roman"/>
          <w:sz w:val="28"/>
          <w:szCs w:val="28"/>
          <w:lang w:val="ru-RU"/>
        </w:rPr>
        <w:t>1.</w:t>
      </w:r>
      <w:r w:rsidRPr="00DA5564">
        <w:rPr>
          <w:rFonts w:ascii="Times New Roman"/>
          <w:sz w:val="28"/>
          <w:szCs w:val="28"/>
        </w:rPr>
        <w:t> </w:t>
      </w:r>
      <w:r w:rsidRPr="00DA5564">
        <w:rPr>
          <w:rFonts w:ascii="Times New Roman"/>
          <w:sz w:val="28"/>
          <w:szCs w:val="28"/>
          <w:lang w:val="ru-RU"/>
        </w:rPr>
        <w:t>Положение</w:t>
      </w:r>
      <w:r w:rsidRPr="00DA5564">
        <w:rPr>
          <w:rFonts w:ascii="Times New Roman"/>
          <w:sz w:val="28"/>
          <w:szCs w:val="28"/>
        </w:rPr>
        <w:t> </w:t>
      </w:r>
      <w:r w:rsidRPr="00DA5564">
        <w:rPr>
          <w:rFonts w:ascii="Times New Roman"/>
          <w:sz w:val="28"/>
          <w:szCs w:val="28"/>
          <w:lang w:val="ru-RU"/>
        </w:rPr>
        <w:t>о службе практической психологии в системе образования РФ.</w:t>
      </w:r>
    </w:p>
    <w:p w:rsidR="00DA5564" w:rsidRPr="00DA5564" w:rsidRDefault="00DA5564" w:rsidP="009E375C">
      <w:pPr>
        <w:spacing w:line="360" w:lineRule="auto"/>
        <w:ind w:firstLine="567"/>
        <w:rPr>
          <w:rFonts w:ascii="Times New Roman"/>
          <w:sz w:val="28"/>
          <w:szCs w:val="28"/>
          <w:lang w:val="ru-RU"/>
        </w:rPr>
      </w:pPr>
      <w:r w:rsidRPr="00DA5564">
        <w:rPr>
          <w:rFonts w:ascii="Times New Roman"/>
          <w:sz w:val="28"/>
          <w:szCs w:val="28"/>
          <w:lang w:val="ru-RU"/>
        </w:rPr>
        <w:t>2.</w:t>
      </w:r>
      <w:r w:rsidRPr="00DA5564">
        <w:rPr>
          <w:rFonts w:ascii="Times New Roman"/>
          <w:sz w:val="28"/>
          <w:szCs w:val="28"/>
        </w:rPr>
        <w:t> </w:t>
      </w:r>
      <w:r w:rsidRPr="00DA5564">
        <w:rPr>
          <w:rFonts w:ascii="Times New Roman"/>
          <w:sz w:val="28"/>
          <w:szCs w:val="28"/>
          <w:lang w:val="ru-RU"/>
        </w:rPr>
        <w:t>Проект Концепции психологической службы образования (</w:t>
      </w:r>
      <w:r w:rsidRPr="0012708B">
        <w:rPr>
          <w:rFonts w:ascii="Arial Unicode MS" w:eastAsia="Arial Unicode MS" w:hAnsi="Arial Unicode MS" w:cs="Arial Unicode MS"/>
          <w:sz w:val="28"/>
          <w:szCs w:val="28"/>
          <w:lang w:val="ru-RU"/>
        </w:rPr>
        <w:t>1999</w:t>
      </w:r>
      <w:r w:rsidRPr="00DA5564">
        <w:rPr>
          <w:rFonts w:ascii="Times New Roman"/>
          <w:sz w:val="28"/>
          <w:szCs w:val="28"/>
          <w:lang w:val="ru-RU"/>
        </w:rPr>
        <w:t>).</w:t>
      </w:r>
    </w:p>
    <w:p w:rsidR="00DA5564" w:rsidRPr="00DA5564" w:rsidRDefault="00DA5564" w:rsidP="009E375C">
      <w:pPr>
        <w:spacing w:line="360" w:lineRule="auto"/>
        <w:ind w:firstLine="567"/>
        <w:rPr>
          <w:rFonts w:ascii="Times New Roman"/>
          <w:sz w:val="28"/>
          <w:szCs w:val="28"/>
          <w:lang w:val="ru-RU"/>
        </w:rPr>
      </w:pPr>
      <w:r w:rsidRPr="00DA5564">
        <w:rPr>
          <w:rFonts w:ascii="Times New Roman"/>
          <w:sz w:val="28"/>
          <w:szCs w:val="28"/>
          <w:lang w:val="ru-RU"/>
        </w:rPr>
        <w:t>3.</w:t>
      </w:r>
      <w:r w:rsidRPr="00DA5564">
        <w:rPr>
          <w:rFonts w:ascii="Times New Roman"/>
          <w:sz w:val="28"/>
          <w:szCs w:val="28"/>
        </w:rPr>
        <w:t> </w:t>
      </w:r>
      <w:r w:rsidRPr="00DA5564">
        <w:rPr>
          <w:rFonts w:ascii="Times New Roman"/>
          <w:sz w:val="28"/>
          <w:szCs w:val="28"/>
          <w:lang w:val="ru-RU"/>
        </w:rPr>
        <w:t>Проект концепции службы специальной психологии в системе образования</w:t>
      </w:r>
      <w:r w:rsidR="0012708B">
        <w:rPr>
          <w:rFonts w:ascii="Times New Roman"/>
          <w:sz w:val="28"/>
          <w:szCs w:val="28"/>
          <w:lang w:val="ru-RU"/>
        </w:rPr>
        <w:t xml:space="preserve"> </w:t>
      </w:r>
      <w:r w:rsidRPr="00DA5564">
        <w:rPr>
          <w:rFonts w:ascii="Times New Roman"/>
          <w:sz w:val="28"/>
          <w:szCs w:val="28"/>
          <w:lang w:val="ru-RU"/>
        </w:rPr>
        <w:t>(</w:t>
      </w:r>
      <w:r w:rsidRPr="0012708B">
        <w:rPr>
          <w:rFonts w:ascii="Arial Unicode MS" w:eastAsia="Arial Unicode MS" w:hAnsi="Arial Unicode MS" w:cs="Arial Unicode MS"/>
          <w:sz w:val="28"/>
          <w:szCs w:val="28"/>
          <w:lang w:val="ru-RU"/>
        </w:rPr>
        <w:t>1998</w:t>
      </w:r>
      <w:r w:rsidRPr="00DA5564">
        <w:rPr>
          <w:rFonts w:ascii="Times New Roman"/>
          <w:sz w:val="28"/>
          <w:szCs w:val="28"/>
          <w:lang w:val="ru-RU"/>
        </w:rPr>
        <w:t>).</w:t>
      </w:r>
    </w:p>
    <w:p w:rsidR="00DA5564" w:rsidRPr="0012708B" w:rsidRDefault="00DA5564" w:rsidP="009E375C">
      <w:pPr>
        <w:spacing w:line="360" w:lineRule="auto"/>
        <w:ind w:firstLine="567"/>
        <w:rPr>
          <w:rFonts w:ascii="Times New Roman"/>
          <w:sz w:val="28"/>
          <w:szCs w:val="28"/>
          <w:lang w:val="ru-RU"/>
        </w:rPr>
      </w:pPr>
      <w:r w:rsidRPr="00DA5564">
        <w:rPr>
          <w:rFonts w:ascii="Times New Roman"/>
          <w:sz w:val="28"/>
          <w:szCs w:val="28"/>
          <w:lang w:val="ru-RU"/>
        </w:rPr>
        <w:t>4</w:t>
      </w:r>
      <w:r w:rsidRPr="0012708B">
        <w:rPr>
          <w:rFonts w:ascii="Times New Roman"/>
          <w:sz w:val="28"/>
          <w:szCs w:val="28"/>
          <w:lang w:val="ru-RU"/>
        </w:rPr>
        <w:t>.</w:t>
      </w:r>
      <w:r w:rsidRPr="0012708B">
        <w:rPr>
          <w:rFonts w:ascii="Times New Roman"/>
          <w:sz w:val="28"/>
          <w:szCs w:val="28"/>
        </w:rPr>
        <w:t> </w:t>
      </w:r>
      <w:r w:rsidRPr="0012708B">
        <w:rPr>
          <w:rFonts w:ascii="Times New Roman"/>
          <w:sz w:val="28"/>
          <w:szCs w:val="28"/>
          <w:lang w:val="ru-RU"/>
        </w:rPr>
        <w:t>Конвенция ООН «О правах ребенка»</w:t>
      </w:r>
      <w:r w:rsidR="0012708B" w:rsidRPr="0012708B">
        <w:rPr>
          <w:rFonts w:ascii="Times New Roman"/>
          <w:sz w:val="28"/>
          <w:szCs w:val="28"/>
          <w:lang w:val="ru-RU"/>
        </w:rPr>
        <w:t xml:space="preserve"> от </w:t>
      </w:r>
      <w:r w:rsidR="0012708B" w:rsidRPr="0012708B">
        <w:rPr>
          <w:rFonts w:ascii="Arial Unicode MS" w:eastAsia="Arial Unicode MS" w:hAnsi="Arial Unicode MS" w:cs="Arial Unicode MS"/>
          <w:sz w:val="28"/>
          <w:szCs w:val="28"/>
          <w:lang w:val="ru-RU"/>
        </w:rPr>
        <w:t>13.12.1989</w:t>
      </w:r>
      <w:r w:rsidR="0012708B" w:rsidRPr="0012708B">
        <w:rPr>
          <w:rFonts w:ascii="Times New Roman"/>
          <w:sz w:val="28"/>
          <w:szCs w:val="28"/>
          <w:lang w:val="ru-RU"/>
        </w:rPr>
        <w:t xml:space="preserve"> г.</w:t>
      </w:r>
    </w:p>
    <w:p w:rsidR="0012708B" w:rsidRDefault="0012708B" w:rsidP="009E375C">
      <w:pPr>
        <w:spacing w:line="360" w:lineRule="auto"/>
        <w:ind w:firstLine="567"/>
        <w:rPr>
          <w:rFonts w:ascii="Times New Roman"/>
          <w:sz w:val="28"/>
          <w:szCs w:val="28"/>
          <w:lang w:val="ru-RU"/>
        </w:rPr>
      </w:pPr>
      <w:r w:rsidRPr="0012708B">
        <w:rPr>
          <w:rFonts w:ascii="Times New Roman"/>
          <w:sz w:val="28"/>
          <w:szCs w:val="28"/>
          <w:lang w:val="ru-RU"/>
        </w:rPr>
        <w:t xml:space="preserve">5. ФЗ РФ от </w:t>
      </w:r>
      <w:r w:rsidRPr="0012708B">
        <w:rPr>
          <w:rFonts w:ascii="Arial Unicode MS" w:eastAsia="Arial Unicode MS" w:hAnsi="Arial Unicode MS" w:cs="Arial Unicode MS"/>
          <w:sz w:val="28"/>
          <w:szCs w:val="28"/>
          <w:lang w:val="ru-RU"/>
        </w:rPr>
        <w:t>29.12.2012</w:t>
      </w:r>
      <w:r w:rsidRPr="0012708B">
        <w:rPr>
          <w:rFonts w:ascii="Times New Roman"/>
          <w:sz w:val="28"/>
          <w:szCs w:val="28"/>
          <w:lang w:val="ru-RU"/>
        </w:rPr>
        <w:t xml:space="preserve"> года №273-ФЗ «Об образовании в Российской Федерации»</w:t>
      </w:r>
      <w:r>
        <w:rPr>
          <w:rFonts w:ascii="Times New Roman"/>
          <w:sz w:val="28"/>
          <w:szCs w:val="28"/>
          <w:lang w:val="ru-RU"/>
        </w:rPr>
        <w:t>.</w:t>
      </w:r>
    </w:p>
    <w:p w:rsidR="0012708B" w:rsidRPr="0012708B" w:rsidRDefault="0012708B" w:rsidP="009E375C">
      <w:pPr>
        <w:spacing w:line="360" w:lineRule="auto"/>
        <w:ind w:firstLine="567"/>
        <w:rPr>
          <w:rFonts w:ascii="Times New Roman"/>
          <w:sz w:val="28"/>
          <w:szCs w:val="28"/>
          <w:lang w:val="ru-RU"/>
        </w:rPr>
      </w:pPr>
      <w:r w:rsidRPr="0012708B">
        <w:rPr>
          <w:rFonts w:ascii="Times New Roman"/>
          <w:sz w:val="28"/>
          <w:szCs w:val="28"/>
          <w:lang w:val="ru-RU"/>
        </w:rPr>
        <w:t xml:space="preserve">6. </w:t>
      </w:r>
      <w:r w:rsidR="002E1FE4">
        <w:rPr>
          <w:rFonts w:ascii="Times New Roman"/>
          <w:sz w:val="28"/>
          <w:szCs w:val="28"/>
          <w:lang w:val="ru-RU"/>
        </w:rPr>
        <w:t xml:space="preserve">Приказ от </w:t>
      </w:r>
      <w:r w:rsidR="002E1FE4" w:rsidRPr="009E375C">
        <w:rPr>
          <w:rFonts w:ascii="Arial Unicode MS" w:eastAsia="Arial Unicode MS" w:hAnsi="Arial Unicode MS" w:cs="Arial Unicode MS"/>
          <w:sz w:val="28"/>
          <w:szCs w:val="28"/>
          <w:lang w:val="ru-RU"/>
        </w:rPr>
        <w:t>30.08.2013</w:t>
      </w:r>
      <w:r w:rsidR="002E1FE4">
        <w:rPr>
          <w:rFonts w:ascii="Times New Roman"/>
          <w:sz w:val="28"/>
          <w:szCs w:val="28"/>
          <w:lang w:val="ru-RU"/>
        </w:rPr>
        <w:t xml:space="preserve"> г. №1014 «Об утверждении порядка</w:t>
      </w:r>
      <w:r w:rsidR="009E375C">
        <w:rPr>
          <w:rFonts w:ascii="Times New Roman"/>
          <w:sz w:val="28"/>
          <w:szCs w:val="28"/>
          <w:lang w:val="ru-RU"/>
        </w:rPr>
        <w:t xml:space="preserve">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2E1FE4">
        <w:rPr>
          <w:rFonts w:ascii="Times New Roman"/>
          <w:sz w:val="28"/>
          <w:szCs w:val="28"/>
          <w:lang w:val="ru-RU"/>
        </w:rPr>
        <w:t>»</w:t>
      </w:r>
    </w:p>
    <w:p w:rsidR="00DA5564" w:rsidRPr="00DA5564" w:rsidRDefault="00C5104A" w:rsidP="009E375C">
      <w:pPr>
        <w:spacing w:line="360" w:lineRule="auto"/>
        <w:ind w:firstLine="567"/>
        <w:rPr>
          <w:rFonts w:ascii="Times New Roman"/>
          <w:sz w:val="28"/>
          <w:szCs w:val="28"/>
          <w:lang w:val="ru-RU"/>
        </w:rPr>
      </w:pPr>
      <w:r>
        <w:rPr>
          <w:rFonts w:ascii="Times New Roman"/>
          <w:sz w:val="28"/>
          <w:szCs w:val="28"/>
          <w:lang w:val="ru-RU"/>
        </w:rPr>
        <w:t>7</w:t>
      </w:r>
      <w:r w:rsidR="00DA5564" w:rsidRPr="00DA5564">
        <w:rPr>
          <w:rFonts w:ascii="Times New Roman"/>
          <w:sz w:val="28"/>
          <w:szCs w:val="28"/>
          <w:lang w:val="ru-RU"/>
        </w:rPr>
        <w:t>.</w:t>
      </w:r>
      <w:r w:rsidR="00DA5564" w:rsidRPr="00DA5564">
        <w:rPr>
          <w:rFonts w:ascii="Times New Roman"/>
          <w:sz w:val="28"/>
          <w:szCs w:val="28"/>
        </w:rPr>
        <w:t> </w:t>
      </w:r>
      <w:r w:rsidR="00DA5564" w:rsidRPr="00DA5564">
        <w:rPr>
          <w:rFonts w:ascii="Times New Roman"/>
          <w:sz w:val="28"/>
          <w:szCs w:val="28"/>
          <w:lang w:val="ru-RU"/>
        </w:rPr>
        <w:t>Письмо Минобразования РФ</w:t>
      </w:r>
      <w:r w:rsidR="00DA5564" w:rsidRPr="00DA5564">
        <w:rPr>
          <w:rFonts w:ascii="Times New Roman"/>
          <w:sz w:val="28"/>
          <w:szCs w:val="28"/>
        </w:rPr>
        <w:t> </w:t>
      </w:r>
      <w:r w:rsidR="00DA5564" w:rsidRPr="00DA5564">
        <w:rPr>
          <w:rFonts w:ascii="Times New Roman"/>
          <w:sz w:val="28"/>
          <w:szCs w:val="28"/>
          <w:lang w:val="ru-RU"/>
        </w:rPr>
        <w:t xml:space="preserve">№ 70/23-16 от </w:t>
      </w:r>
      <w:r w:rsidR="00DA5564" w:rsidRPr="0012708B">
        <w:rPr>
          <w:rFonts w:ascii="Arial Unicode MS" w:eastAsia="Arial Unicode MS" w:hAnsi="Arial Unicode MS" w:cs="Arial Unicode MS"/>
          <w:sz w:val="28"/>
          <w:szCs w:val="28"/>
          <w:lang w:val="ru-RU"/>
        </w:rPr>
        <w:t>07.04.1999</w:t>
      </w:r>
      <w:r w:rsidR="00DA5564" w:rsidRPr="00DA5564">
        <w:rPr>
          <w:rFonts w:ascii="Times New Roman"/>
          <w:sz w:val="28"/>
          <w:szCs w:val="28"/>
          <w:lang w:val="ru-RU"/>
        </w:rPr>
        <w:t xml:space="preserve"> «О практике проведения диагностики развития ребенка в системе дошкольного образования».</w:t>
      </w:r>
    </w:p>
    <w:p w:rsidR="00DA5564" w:rsidRPr="00DA5564" w:rsidRDefault="00C5104A" w:rsidP="009E375C">
      <w:pPr>
        <w:spacing w:line="360" w:lineRule="auto"/>
        <w:ind w:firstLine="567"/>
        <w:rPr>
          <w:rFonts w:ascii="Times New Roman"/>
          <w:sz w:val="28"/>
          <w:szCs w:val="28"/>
          <w:lang w:val="ru-RU"/>
        </w:rPr>
      </w:pPr>
      <w:r>
        <w:rPr>
          <w:rFonts w:ascii="Times New Roman"/>
          <w:sz w:val="28"/>
          <w:szCs w:val="28"/>
          <w:lang w:val="ru-RU"/>
        </w:rPr>
        <w:t>8</w:t>
      </w:r>
      <w:r w:rsidR="00DA5564" w:rsidRPr="00DA5564">
        <w:rPr>
          <w:rFonts w:ascii="Times New Roman"/>
          <w:sz w:val="28"/>
          <w:szCs w:val="28"/>
          <w:lang w:val="ru-RU"/>
        </w:rPr>
        <w:t>.</w:t>
      </w:r>
      <w:r w:rsidR="00DA5564" w:rsidRPr="00DA5564">
        <w:rPr>
          <w:rFonts w:ascii="Times New Roman"/>
          <w:sz w:val="28"/>
          <w:szCs w:val="28"/>
        </w:rPr>
        <w:t> </w:t>
      </w:r>
      <w:r w:rsidR="00DA5564" w:rsidRPr="00DA5564">
        <w:rPr>
          <w:rFonts w:ascii="Times New Roman"/>
          <w:sz w:val="28"/>
          <w:szCs w:val="28"/>
          <w:lang w:val="ru-RU"/>
        </w:rPr>
        <w:t>Письмо Минобразования РФ</w:t>
      </w:r>
      <w:r w:rsidR="00DA5564" w:rsidRPr="00DA5564">
        <w:rPr>
          <w:rFonts w:ascii="Times New Roman"/>
          <w:sz w:val="28"/>
          <w:szCs w:val="28"/>
        </w:rPr>
        <w:t> </w:t>
      </w:r>
      <w:r w:rsidR="00DA5564" w:rsidRPr="00DA5564">
        <w:rPr>
          <w:rFonts w:ascii="Times New Roman"/>
          <w:sz w:val="28"/>
          <w:szCs w:val="28"/>
          <w:lang w:val="ru-RU"/>
        </w:rPr>
        <w:t xml:space="preserve">№ 28-51-513/16 от </w:t>
      </w:r>
      <w:r w:rsidR="00DA5564" w:rsidRPr="0012708B">
        <w:rPr>
          <w:rFonts w:ascii="Arial Unicode MS" w:eastAsia="Arial Unicode MS" w:hAnsi="Arial Unicode MS" w:cs="Arial Unicode MS"/>
          <w:sz w:val="28"/>
          <w:szCs w:val="28"/>
          <w:lang w:val="ru-RU"/>
        </w:rPr>
        <w:t>27.06.2003</w:t>
      </w:r>
      <w:r w:rsidR="00DA5564" w:rsidRPr="00DA5564">
        <w:rPr>
          <w:rFonts w:ascii="Times New Roman"/>
          <w:sz w:val="28"/>
          <w:szCs w:val="28"/>
          <w:lang w:val="ru-RU"/>
        </w:rPr>
        <w:t xml:space="preserve"> «Методические рекомендации</w:t>
      </w:r>
      <w:r w:rsidR="00DA5564" w:rsidRPr="00DA5564">
        <w:rPr>
          <w:rFonts w:ascii="Times New Roman"/>
          <w:sz w:val="28"/>
          <w:szCs w:val="28"/>
        </w:rPr>
        <w:t> </w:t>
      </w:r>
      <w:r w:rsidR="00DA5564" w:rsidRPr="00DA5564">
        <w:rPr>
          <w:rFonts w:ascii="Times New Roman"/>
          <w:sz w:val="28"/>
          <w:szCs w:val="28"/>
          <w:lang w:val="ru-RU"/>
        </w:rPr>
        <w:t>по психолого-педагогическому сопровождению обучающихся в учебно-воспитательном процессе в условиях модернизации образования».</w:t>
      </w:r>
    </w:p>
    <w:p w:rsidR="00DA5564" w:rsidRDefault="00C5104A" w:rsidP="009E375C">
      <w:pPr>
        <w:spacing w:line="360" w:lineRule="auto"/>
        <w:ind w:firstLine="567"/>
        <w:rPr>
          <w:rFonts w:ascii="Times New Roman"/>
          <w:sz w:val="28"/>
          <w:szCs w:val="28"/>
          <w:lang w:val="ru-RU"/>
        </w:rPr>
      </w:pPr>
      <w:r>
        <w:rPr>
          <w:rFonts w:ascii="Times New Roman"/>
          <w:sz w:val="28"/>
          <w:szCs w:val="28"/>
          <w:lang w:val="ru-RU"/>
        </w:rPr>
        <w:t>9</w:t>
      </w:r>
      <w:r w:rsidR="00DA5564" w:rsidRPr="00DA5564">
        <w:rPr>
          <w:rFonts w:ascii="Times New Roman"/>
          <w:sz w:val="28"/>
          <w:szCs w:val="28"/>
          <w:lang w:val="ru-RU"/>
        </w:rPr>
        <w:t>.</w:t>
      </w:r>
      <w:r w:rsidR="00DA5564" w:rsidRPr="00DA5564">
        <w:rPr>
          <w:rFonts w:ascii="Times New Roman"/>
          <w:sz w:val="28"/>
          <w:szCs w:val="28"/>
        </w:rPr>
        <w:t> </w:t>
      </w:r>
      <w:r w:rsidR="00DA5564" w:rsidRPr="00DA5564">
        <w:rPr>
          <w:rFonts w:ascii="Times New Roman"/>
          <w:sz w:val="28"/>
          <w:szCs w:val="28"/>
          <w:lang w:val="ru-RU"/>
        </w:rPr>
        <w:t xml:space="preserve">Типовое положение об образовательном учреждении для детей, нуждающихся в психолого-педагогическом сопровождении и </w:t>
      </w:r>
      <w:proofErr w:type="spellStart"/>
      <w:proofErr w:type="gramStart"/>
      <w:r w:rsidR="00DA5564" w:rsidRPr="00DA5564">
        <w:rPr>
          <w:rFonts w:ascii="Times New Roman"/>
          <w:sz w:val="28"/>
          <w:szCs w:val="28"/>
          <w:lang w:val="ru-RU"/>
        </w:rPr>
        <w:t>медико</w:t>
      </w:r>
      <w:proofErr w:type="spellEnd"/>
      <w:r w:rsidR="00DA5564" w:rsidRPr="00DA5564">
        <w:rPr>
          <w:rFonts w:ascii="Times New Roman"/>
          <w:sz w:val="28"/>
          <w:szCs w:val="28"/>
          <w:lang w:val="ru-RU"/>
        </w:rPr>
        <w:t xml:space="preserve"> - социальной</w:t>
      </w:r>
      <w:proofErr w:type="gramEnd"/>
      <w:r w:rsidR="00DA5564" w:rsidRPr="00DA5564">
        <w:rPr>
          <w:rFonts w:ascii="Times New Roman"/>
          <w:sz w:val="28"/>
          <w:szCs w:val="28"/>
          <w:lang w:val="ru-RU"/>
        </w:rPr>
        <w:t xml:space="preserve"> помощи (</w:t>
      </w:r>
      <w:r w:rsidR="00DA5564" w:rsidRPr="0012708B">
        <w:rPr>
          <w:rFonts w:ascii="Arial Unicode MS" w:eastAsia="Arial Unicode MS" w:hAnsi="Arial Unicode MS" w:cs="Arial Unicode MS"/>
          <w:sz w:val="28"/>
          <w:szCs w:val="28"/>
          <w:lang w:val="ru-RU"/>
        </w:rPr>
        <w:t>2003</w:t>
      </w:r>
      <w:r w:rsidR="00DA5564" w:rsidRPr="00DA5564">
        <w:rPr>
          <w:rFonts w:ascii="Times New Roman"/>
          <w:sz w:val="28"/>
          <w:szCs w:val="28"/>
          <w:lang w:val="ru-RU"/>
        </w:rPr>
        <w:t>).</w:t>
      </w:r>
    </w:p>
    <w:p w:rsidR="009E375C" w:rsidRPr="00DA5564" w:rsidRDefault="009E375C" w:rsidP="009E375C">
      <w:pPr>
        <w:spacing w:line="360" w:lineRule="auto"/>
        <w:ind w:firstLine="567"/>
        <w:rPr>
          <w:rFonts w:ascii="Times New Roman"/>
          <w:sz w:val="28"/>
          <w:szCs w:val="28"/>
          <w:lang w:val="ru-RU"/>
        </w:rPr>
      </w:pPr>
      <w:r>
        <w:rPr>
          <w:rFonts w:ascii="Times New Roman"/>
          <w:sz w:val="28"/>
          <w:szCs w:val="28"/>
          <w:lang w:val="ru-RU"/>
        </w:rPr>
        <w:t xml:space="preserve">10. Приказ от </w:t>
      </w:r>
      <w:r w:rsidRPr="009E375C">
        <w:rPr>
          <w:rFonts w:ascii="Arial Unicode MS" w:eastAsia="Arial Unicode MS" w:hAnsi="Arial Unicode MS" w:cs="Arial Unicode MS"/>
          <w:sz w:val="28"/>
          <w:szCs w:val="28"/>
          <w:lang w:val="ru-RU"/>
        </w:rPr>
        <w:t>17.10.2013</w:t>
      </w:r>
      <w:r>
        <w:rPr>
          <w:rFonts w:ascii="Times New Roman"/>
          <w:sz w:val="28"/>
          <w:szCs w:val="28"/>
          <w:lang w:val="ru-RU"/>
        </w:rPr>
        <w:t xml:space="preserve"> г. «Об утверждении ФГОС дошкольного образования»</w:t>
      </w:r>
    </w:p>
    <w:p w:rsidR="00DA5564" w:rsidRDefault="00DA5564" w:rsidP="00DA5564">
      <w:pPr>
        <w:pStyle w:val="ParaAttribute3"/>
        <w:spacing w:after="0" w:line="276" w:lineRule="auto"/>
        <w:ind w:firstLine="567"/>
        <w:rPr>
          <w:b/>
          <w:sz w:val="28"/>
          <w:szCs w:val="28"/>
        </w:rPr>
      </w:pPr>
    </w:p>
    <w:p w:rsidR="00DE5026" w:rsidRPr="00DA5564" w:rsidRDefault="009842E6" w:rsidP="00413B0E">
      <w:pPr>
        <w:pStyle w:val="ParaAttribute3"/>
        <w:spacing w:after="0" w:line="276" w:lineRule="auto"/>
        <w:ind w:firstLine="567"/>
        <w:rPr>
          <w:b/>
          <w:sz w:val="28"/>
          <w:szCs w:val="28"/>
        </w:rPr>
      </w:pPr>
      <w:r w:rsidRPr="00DA5564">
        <w:rPr>
          <w:rStyle w:val="CharAttribute7"/>
          <w:rFonts w:ascii="Times New Roman"/>
          <w:sz w:val="28"/>
          <w:szCs w:val="28"/>
        </w:rPr>
        <w:lastRenderedPageBreak/>
        <w:t>Краткое описание кабинета</w:t>
      </w:r>
    </w:p>
    <w:p w:rsidR="00DE5026" w:rsidRPr="00DA5564" w:rsidRDefault="00DE5026" w:rsidP="00DA5564">
      <w:pPr>
        <w:pStyle w:val="ParaAttribute3"/>
        <w:spacing w:after="0" w:line="276" w:lineRule="auto"/>
        <w:ind w:firstLine="567"/>
        <w:rPr>
          <w:b/>
          <w:sz w:val="28"/>
          <w:szCs w:val="28"/>
        </w:rPr>
      </w:pPr>
    </w:p>
    <w:p w:rsidR="00DA5564" w:rsidRDefault="00DA5564" w:rsidP="008D33CA">
      <w:pPr>
        <w:ind w:firstLine="567"/>
        <w:rPr>
          <w:rFonts w:ascii="Times New Roman"/>
          <w:sz w:val="28"/>
          <w:szCs w:val="28"/>
          <w:lang w:val="ru-RU"/>
        </w:rPr>
      </w:pPr>
      <w:r w:rsidRPr="00DA5564">
        <w:rPr>
          <w:sz w:val="28"/>
          <w:szCs w:val="28"/>
          <w:lang w:val="ru-RU"/>
        </w:rPr>
        <w:t>Кабинет</w:t>
      </w:r>
      <w:r w:rsidRPr="00DA5564">
        <w:rPr>
          <w:sz w:val="28"/>
          <w:szCs w:val="28"/>
          <w:lang w:val="ru-RU"/>
        </w:rPr>
        <w:t xml:space="preserve"> </w:t>
      </w:r>
      <w:r w:rsidRPr="00DA5564">
        <w:rPr>
          <w:sz w:val="28"/>
          <w:szCs w:val="28"/>
          <w:lang w:val="ru-RU"/>
        </w:rPr>
        <w:t>психолога</w:t>
      </w:r>
      <w:r w:rsidRPr="00DA5564">
        <w:rPr>
          <w:sz w:val="28"/>
          <w:szCs w:val="28"/>
          <w:lang w:val="ru-RU"/>
        </w:rPr>
        <w:t xml:space="preserve"> </w:t>
      </w:r>
      <w:r w:rsidRPr="00DA5564">
        <w:rPr>
          <w:sz w:val="28"/>
          <w:szCs w:val="28"/>
          <w:lang w:val="ru-RU"/>
        </w:rPr>
        <w:t>небольшой</w:t>
      </w:r>
      <w:r w:rsidRPr="00DA5564">
        <w:rPr>
          <w:sz w:val="28"/>
          <w:szCs w:val="28"/>
          <w:lang w:val="ru-RU"/>
        </w:rPr>
        <w:t xml:space="preserve"> </w:t>
      </w:r>
      <w:r w:rsidRPr="00DA5564">
        <w:rPr>
          <w:sz w:val="28"/>
          <w:szCs w:val="28"/>
          <w:lang w:val="ru-RU"/>
        </w:rPr>
        <w:t>по</w:t>
      </w:r>
      <w:r w:rsidRPr="00DA5564">
        <w:rPr>
          <w:sz w:val="28"/>
          <w:szCs w:val="28"/>
          <w:lang w:val="ru-RU"/>
        </w:rPr>
        <w:t xml:space="preserve"> </w:t>
      </w:r>
      <w:r w:rsidRPr="00DA5564">
        <w:rPr>
          <w:sz w:val="28"/>
          <w:szCs w:val="28"/>
          <w:lang w:val="ru-RU"/>
        </w:rPr>
        <w:t>размерам</w:t>
      </w:r>
      <w:r w:rsidRPr="00DA5564">
        <w:rPr>
          <w:sz w:val="28"/>
          <w:szCs w:val="28"/>
          <w:lang w:val="ru-RU"/>
        </w:rPr>
        <w:t xml:space="preserve">, </w:t>
      </w:r>
      <w:r w:rsidRPr="00DA5564">
        <w:rPr>
          <w:sz w:val="28"/>
          <w:szCs w:val="28"/>
          <w:lang w:val="ru-RU"/>
        </w:rPr>
        <w:t>пропорциональный</w:t>
      </w:r>
      <w:r w:rsidRPr="00DA5564">
        <w:rPr>
          <w:sz w:val="28"/>
          <w:szCs w:val="28"/>
          <w:lang w:val="ru-RU"/>
        </w:rPr>
        <w:t xml:space="preserve"> </w:t>
      </w:r>
      <w:r w:rsidRPr="00DA5564">
        <w:rPr>
          <w:sz w:val="28"/>
          <w:szCs w:val="28"/>
          <w:lang w:val="ru-RU"/>
        </w:rPr>
        <w:t>и</w:t>
      </w:r>
      <w:r w:rsidRPr="00DA5564">
        <w:rPr>
          <w:sz w:val="28"/>
          <w:szCs w:val="28"/>
          <w:lang w:val="ru-RU"/>
        </w:rPr>
        <w:t xml:space="preserve"> </w:t>
      </w:r>
      <w:r w:rsidRPr="00DA5564">
        <w:rPr>
          <w:sz w:val="28"/>
          <w:szCs w:val="28"/>
          <w:lang w:val="ru-RU"/>
        </w:rPr>
        <w:t>хорошо</w:t>
      </w:r>
      <w:r w:rsidRPr="00DA5564">
        <w:rPr>
          <w:sz w:val="28"/>
          <w:szCs w:val="28"/>
          <w:lang w:val="ru-RU"/>
        </w:rPr>
        <w:t xml:space="preserve"> </w:t>
      </w:r>
      <w:r w:rsidRPr="00DA5564">
        <w:rPr>
          <w:sz w:val="28"/>
          <w:szCs w:val="28"/>
          <w:lang w:val="ru-RU"/>
        </w:rPr>
        <w:t>освещён</w:t>
      </w:r>
      <w:r w:rsidRPr="00DA5564">
        <w:rPr>
          <w:sz w:val="28"/>
          <w:szCs w:val="28"/>
          <w:lang w:val="ru-RU"/>
        </w:rPr>
        <w:t xml:space="preserve">, </w:t>
      </w:r>
      <w:r w:rsidRPr="00DA5564">
        <w:rPr>
          <w:sz w:val="28"/>
          <w:szCs w:val="28"/>
          <w:lang w:val="ru-RU"/>
        </w:rPr>
        <w:t>гарантирует</w:t>
      </w:r>
      <w:r w:rsidRPr="00DA5564">
        <w:rPr>
          <w:sz w:val="28"/>
          <w:szCs w:val="28"/>
          <w:lang w:val="ru-RU"/>
        </w:rPr>
        <w:t xml:space="preserve"> </w:t>
      </w:r>
      <w:r w:rsidRPr="00DA5564">
        <w:rPr>
          <w:sz w:val="28"/>
          <w:szCs w:val="28"/>
          <w:lang w:val="ru-RU"/>
        </w:rPr>
        <w:t>защиту</w:t>
      </w:r>
      <w:r w:rsidRPr="00DA5564">
        <w:rPr>
          <w:sz w:val="28"/>
          <w:szCs w:val="28"/>
          <w:lang w:val="ru-RU"/>
        </w:rPr>
        <w:t xml:space="preserve"> </w:t>
      </w:r>
      <w:r w:rsidRPr="00DA5564">
        <w:rPr>
          <w:sz w:val="28"/>
          <w:szCs w:val="28"/>
          <w:lang w:val="ru-RU"/>
        </w:rPr>
        <w:t>от</w:t>
      </w:r>
      <w:r w:rsidRPr="00DA5564">
        <w:rPr>
          <w:sz w:val="28"/>
          <w:szCs w:val="28"/>
          <w:lang w:val="ru-RU"/>
        </w:rPr>
        <w:t xml:space="preserve"> </w:t>
      </w:r>
      <w:r w:rsidRPr="00DA5564">
        <w:rPr>
          <w:sz w:val="28"/>
          <w:szCs w:val="28"/>
          <w:lang w:val="ru-RU"/>
        </w:rPr>
        <w:t>посторонних</w:t>
      </w:r>
      <w:r w:rsidRPr="00DA5564">
        <w:rPr>
          <w:sz w:val="28"/>
          <w:szCs w:val="28"/>
          <w:lang w:val="ru-RU"/>
        </w:rPr>
        <w:t xml:space="preserve"> </w:t>
      </w:r>
      <w:r w:rsidRPr="00DA5564">
        <w:rPr>
          <w:sz w:val="28"/>
          <w:szCs w:val="28"/>
          <w:lang w:val="ru-RU"/>
        </w:rPr>
        <w:t>глаз</w:t>
      </w:r>
      <w:r w:rsidRPr="00DA5564">
        <w:rPr>
          <w:sz w:val="28"/>
          <w:szCs w:val="28"/>
          <w:lang w:val="ru-RU"/>
        </w:rPr>
        <w:t xml:space="preserve">, </w:t>
      </w:r>
      <w:r w:rsidRPr="00DA5564">
        <w:rPr>
          <w:sz w:val="28"/>
          <w:szCs w:val="28"/>
          <w:lang w:val="ru-RU"/>
        </w:rPr>
        <w:t>что</w:t>
      </w:r>
      <w:r w:rsidRPr="00DA5564">
        <w:rPr>
          <w:sz w:val="28"/>
          <w:szCs w:val="28"/>
          <w:lang w:val="ru-RU"/>
        </w:rPr>
        <w:t xml:space="preserve"> </w:t>
      </w:r>
      <w:r w:rsidRPr="00DA5564">
        <w:rPr>
          <w:sz w:val="28"/>
          <w:szCs w:val="28"/>
          <w:lang w:val="ru-RU"/>
        </w:rPr>
        <w:t>способствует</w:t>
      </w:r>
      <w:r w:rsidRPr="00DA5564">
        <w:rPr>
          <w:sz w:val="28"/>
          <w:szCs w:val="28"/>
          <w:lang w:val="ru-RU"/>
        </w:rPr>
        <w:t xml:space="preserve"> </w:t>
      </w:r>
      <w:r w:rsidRPr="00DA5564">
        <w:rPr>
          <w:sz w:val="28"/>
          <w:szCs w:val="28"/>
          <w:lang w:val="ru-RU"/>
        </w:rPr>
        <w:t>созданию</w:t>
      </w:r>
      <w:r w:rsidRPr="00DA5564">
        <w:rPr>
          <w:sz w:val="28"/>
          <w:szCs w:val="28"/>
          <w:lang w:val="ru-RU"/>
        </w:rPr>
        <w:t xml:space="preserve"> </w:t>
      </w:r>
      <w:r w:rsidRPr="00DA5564">
        <w:rPr>
          <w:sz w:val="28"/>
          <w:szCs w:val="28"/>
          <w:lang w:val="ru-RU"/>
        </w:rPr>
        <w:t>близости</w:t>
      </w:r>
      <w:r w:rsidRPr="00DA5564">
        <w:rPr>
          <w:sz w:val="28"/>
          <w:szCs w:val="28"/>
          <w:lang w:val="ru-RU"/>
        </w:rPr>
        <w:t xml:space="preserve"> </w:t>
      </w:r>
      <w:r w:rsidRPr="00DA5564">
        <w:rPr>
          <w:sz w:val="28"/>
          <w:szCs w:val="28"/>
          <w:lang w:val="ru-RU"/>
        </w:rPr>
        <w:t>общения</w:t>
      </w:r>
      <w:r w:rsidRPr="00DA5564">
        <w:rPr>
          <w:sz w:val="28"/>
          <w:szCs w:val="28"/>
          <w:lang w:val="ru-RU"/>
        </w:rPr>
        <w:t xml:space="preserve"> </w:t>
      </w:r>
      <w:r w:rsidRPr="00DA5564">
        <w:rPr>
          <w:sz w:val="28"/>
          <w:szCs w:val="28"/>
          <w:lang w:val="ru-RU"/>
        </w:rPr>
        <w:t>и</w:t>
      </w:r>
      <w:r w:rsidRPr="00DA5564">
        <w:rPr>
          <w:sz w:val="28"/>
          <w:szCs w:val="28"/>
          <w:lang w:val="ru-RU"/>
        </w:rPr>
        <w:t xml:space="preserve"> </w:t>
      </w:r>
      <w:r w:rsidRPr="00DA5564">
        <w:rPr>
          <w:sz w:val="28"/>
          <w:szCs w:val="28"/>
          <w:lang w:val="ru-RU"/>
        </w:rPr>
        <w:t>доверительной</w:t>
      </w:r>
      <w:r w:rsidRPr="00DA5564">
        <w:rPr>
          <w:sz w:val="28"/>
          <w:szCs w:val="28"/>
          <w:lang w:val="ru-RU"/>
        </w:rPr>
        <w:t xml:space="preserve"> </w:t>
      </w:r>
      <w:r w:rsidRPr="00DA5564">
        <w:rPr>
          <w:sz w:val="28"/>
          <w:szCs w:val="28"/>
          <w:lang w:val="ru-RU"/>
        </w:rPr>
        <w:t>атмосферы</w:t>
      </w:r>
      <w:r w:rsidRPr="00DA5564">
        <w:rPr>
          <w:sz w:val="28"/>
          <w:szCs w:val="28"/>
          <w:lang w:val="ru-RU"/>
        </w:rPr>
        <w:t xml:space="preserve">. </w:t>
      </w:r>
      <w:r w:rsidRPr="00DA5564">
        <w:rPr>
          <w:sz w:val="28"/>
          <w:szCs w:val="28"/>
          <w:lang w:val="ru-RU"/>
        </w:rPr>
        <w:t>Цветовое</w:t>
      </w:r>
      <w:r w:rsidRPr="00DA5564">
        <w:rPr>
          <w:sz w:val="28"/>
          <w:szCs w:val="28"/>
          <w:lang w:val="ru-RU"/>
        </w:rPr>
        <w:t xml:space="preserve"> </w:t>
      </w:r>
      <w:r w:rsidRPr="00DA5564">
        <w:rPr>
          <w:sz w:val="28"/>
          <w:szCs w:val="28"/>
          <w:lang w:val="ru-RU"/>
        </w:rPr>
        <w:t>решение</w:t>
      </w:r>
      <w:r w:rsidRPr="00DA5564">
        <w:rPr>
          <w:sz w:val="28"/>
          <w:szCs w:val="28"/>
          <w:lang w:val="ru-RU"/>
        </w:rPr>
        <w:t xml:space="preserve"> </w:t>
      </w:r>
      <w:r w:rsidRPr="00DA5564">
        <w:rPr>
          <w:sz w:val="28"/>
          <w:szCs w:val="28"/>
          <w:lang w:val="ru-RU"/>
        </w:rPr>
        <w:t>мягкое</w:t>
      </w:r>
      <w:r w:rsidRPr="00DA5564">
        <w:rPr>
          <w:sz w:val="28"/>
          <w:szCs w:val="28"/>
          <w:lang w:val="ru-RU"/>
        </w:rPr>
        <w:t xml:space="preserve">, </w:t>
      </w:r>
      <w:r w:rsidRPr="00DA5564">
        <w:rPr>
          <w:sz w:val="28"/>
          <w:szCs w:val="28"/>
          <w:lang w:val="ru-RU"/>
        </w:rPr>
        <w:t>в</w:t>
      </w:r>
      <w:r w:rsidRPr="00DA5564">
        <w:rPr>
          <w:sz w:val="28"/>
          <w:szCs w:val="28"/>
          <w:lang w:val="ru-RU"/>
        </w:rPr>
        <w:t xml:space="preserve"> </w:t>
      </w:r>
      <w:r w:rsidRPr="00DA5564">
        <w:rPr>
          <w:sz w:val="28"/>
          <w:szCs w:val="28"/>
          <w:lang w:val="ru-RU"/>
        </w:rPr>
        <w:t>естественных</w:t>
      </w:r>
      <w:r w:rsidRPr="00DA5564">
        <w:rPr>
          <w:sz w:val="28"/>
          <w:szCs w:val="28"/>
          <w:lang w:val="ru-RU"/>
        </w:rPr>
        <w:t xml:space="preserve"> </w:t>
      </w:r>
      <w:r w:rsidRPr="00DA5564">
        <w:rPr>
          <w:sz w:val="28"/>
          <w:szCs w:val="28"/>
          <w:lang w:val="ru-RU"/>
        </w:rPr>
        <w:t>природных</w:t>
      </w:r>
      <w:r w:rsidRPr="00DA5564">
        <w:rPr>
          <w:sz w:val="28"/>
          <w:szCs w:val="28"/>
          <w:lang w:val="ru-RU"/>
        </w:rPr>
        <w:t xml:space="preserve"> </w:t>
      </w:r>
      <w:r w:rsidRPr="00DA5564">
        <w:rPr>
          <w:sz w:val="28"/>
          <w:szCs w:val="28"/>
          <w:lang w:val="ru-RU"/>
        </w:rPr>
        <w:t>зонах</w:t>
      </w:r>
      <w:r w:rsidRPr="00DA5564">
        <w:rPr>
          <w:sz w:val="28"/>
          <w:szCs w:val="28"/>
          <w:lang w:val="ru-RU"/>
        </w:rPr>
        <w:t xml:space="preserve">, </w:t>
      </w:r>
      <w:r w:rsidRPr="00DA5564">
        <w:rPr>
          <w:sz w:val="28"/>
          <w:szCs w:val="28"/>
          <w:lang w:val="ru-RU"/>
        </w:rPr>
        <w:t>что</w:t>
      </w:r>
      <w:r w:rsidRPr="00DA5564">
        <w:rPr>
          <w:sz w:val="28"/>
          <w:szCs w:val="28"/>
          <w:lang w:val="ru-RU"/>
        </w:rPr>
        <w:t xml:space="preserve"> </w:t>
      </w:r>
      <w:r w:rsidRPr="00DA5564">
        <w:rPr>
          <w:sz w:val="28"/>
          <w:szCs w:val="28"/>
          <w:lang w:val="ru-RU"/>
        </w:rPr>
        <w:t>также</w:t>
      </w:r>
      <w:r w:rsidRPr="00DA5564">
        <w:rPr>
          <w:sz w:val="28"/>
          <w:szCs w:val="28"/>
          <w:lang w:val="ru-RU"/>
        </w:rPr>
        <w:t xml:space="preserve"> </w:t>
      </w:r>
      <w:r w:rsidRPr="00DA5564">
        <w:rPr>
          <w:sz w:val="28"/>
          <w:szCs w:val="28"/>
          <w:lang w:val="ru-RU"/>
        </w:rPr>
        <w:t>располагает</w:t>
      </w:r>
      <w:r w:rsidRPr="00DA5564">
        <w:rPr>
          <w:sz w:val="28"/>
          <w:szCs w:val="28"/>
          <w:lang w:val="ru-RU"/>
        </w:rPr>
        <w:t xml:space="preserve"> </w:t>
      </w:r>
      <w:r w:rsidRPr="00DA5564">
        <w:rPr>
          <w:sz w:val="28"/>
          <w:szCs w:val="28"/>
          <w:lang w:val="ru-RU"/>
        </w:rPr>
        <w:t>к</w:t>
      </w:r>
      <w:r w:rsidRPr="00DA5564">
        <w:rPr>
          <w:sz w:val="28"/>
          <w:szCs w:val="28"/>
          <w:lang w:val="ru-RU"/>
        </w:rPr>
        <w:t xml:space="preserve"> </w:t>
      </w:r>
      <w:r w:rsidRPr="00DA5564">
        <w:rPr>
          <w:sz w:val="28"/>
          <w:szCs w:val="28"/>
          <w:lang w:val="ru-RU"/>
        </w:rPr>
        <w:t>ситуации</w:t>
      </w:r>
      <w:r w:rsidRPr="00DA5564">
        <w:rPr>
          <w:sz w:val="28"/>
          <w:szCs w:val="28"/>
          <w:lang w:val="ru-RU"/>
        </w:rPr>
        <w:t xml:space="preserve"> </w:t>
      </w:r>
      <w:r w:rsidRPr="00DA5564">
        <w:rPr>
          <w:sz w:val="28"/>
          <w:szCs w:val="28"/>
          <w:lang w:val="ru-RU"/>
        </w:rPr>
        <w:t>взаимодействия</w:t>
      </w:r>
      <w:r w:rsidRPr="00DA5564">
        <w:rPr>
          <w:sz w:val="28"/>
          <w:szCs w:val="28"/>
          <w:lang w:val="ru-RU"/>
        </w:rPr>
        <w:t xml:space="preserve"> </w:t>
      </w:r>
      <w:r w:rsidRPr="00DA5564">
        <w:rPr>
          <w:sz w:val="28"/>
          <w:szCs w:val="28"/>
          <w:lang w:val="ru-RU"/>
        </w:rPr>
        <w:t>с</w:t>
      </w:r>
      <w:r w:rsidRPr="00DA5564">
        <w:rPr>
          <w:sz w:val="28"/>
          <w:szCs w:val="28"/>
          <w:lang w:val="ru-RU"/>
        </w:rPr>
        <w:t xml:space="preserve"> </w:t>
      </w:r>
      <w:r w:rsidRPr="00DA5564">
        <w:rPr>
          <w:sz w:val="28"/>
          <w:szCs w:val="28"/>
          <w:lang w:val="ru-RU"/>
        </w:rPr>
        <w:t>психологом</w:t>
      </w:r>
      <w:r w:rsidRPr="00DA5564">
        <w:rPr>
          <w:sz w:val="28"/>
          <w:szCs w:val="28"/>
          <w:lang w:val="ru-RU"/>
        </w:rPr>
        <w:t xml:space="preserve"> </w:t>
      </w:r>
      <w:r w:rsidRPr="00DA5564">
        <w:rPr>
          <w:sz w:val="28"/>
          <w:szCs w:val="28"/>
          <w:lang w:val="ru-RU"/>
        </w:rPr>
        <w:t>и</w:t>
      </w:r>
      <w:r w:rsidRPr="00DA5564">
        <w:rPr>
          <w:sz w:val="28"/>
          <w:szCs w:val="28"/>
          <w:lang w:val="ru-RU"/>
        </w:rPr>
        <w:t xml:space="preserve"> </w:t>
      </w:r>
      <w:r w:rsidRPr="00DA5564">
        <w:rPr>
          <w:sz w:val="28"/>
          <w:szCs w:val="28"/>
          <w:lang w:val="ru-RU"/>
        </w:rPr>
        <w:t>адаптации</w:t>
      </w:r>
      <w:r w:rsidRPr="00DA5564">
        <w:rPr>
          <w:sz w:val="28"/>
          <w:szCs w:val="28"/>
          <w:lang w:val="ru-RU"/>
        </w:rPr>
        <w:t xml:space="preserve"> </w:t>
      </w:r>
      <w:r w:rsidRPr="00DA5564">
        <w:rPr>
          <w:sz w:val="28"/>
          <w:szCs w:val="28"/>
          <w:lang w:val="ru-RU"/>
        </w:rPr>
        <w:t>к</w:t>
      </w:r>
      <w:r w:rsidRPr="00DA5564">
        <w:rPr>
          <w:sz w:val="28"/>
          <w:szCs w:val="28"/>
          <w:lang w:val="ru-RU"/>
        </w:rPr>
        <w:t xml:space="preserve"> </w:t>
      </w:r>
      <w:r w:rsidRPr="00DA5564">
        <w:rPr>
          <w:sz w:val="28"/>
          <w:szCs w:val="28"/>
          <w:lang w:val="ru-RU"/>
        </w:rPr>
        <w:t>помещению</w:t>
      </w:r>
      <w:r w:rsidRPr="00DA5564">
        <w:rPr>
          <w:sz w:val="28"/>
          <w:szCs w:val="28"/>
          <w:lang w:val="ru-RU"/>
        </w:rPr>
        <w:t xml:space="preserve">. </w:t>
      </w:r>
      <w:r w:rsidRPr="00DA5564">
        <w:rPr>
          <w:sz w:val="28"/>
          <w:szCs w:val="28"/>
          <w:lang w:val="ru-RU"/>
        </w:rPr>
        <w:t>Добавлением</w:t>
      </w:r>
      <w:r w:rsidRPr="00DA5564">
        <w:rPr>
          <w:sz w:val="28"/>
          <w:szCs w:val="28"/>
          <w:lang w:val="ru-RU"/>
        </w:rPr>
        <w:t xml:space="preserve"> </w:t>
      </w:r>
      <w:r w:rsidRPr="00DA5564">
        <w:rPr>
          <w:sz w:val="28"/>
          <w:szCs w:val="28"/>
          <w:lang w:val="ru-RU"/>
        </w:rPr>
        <w:t>к</w:t>
      </w:r>
      <w:r w:rsidRPr="00DA5564">
        <w:rPr>
          <w:sz w:val="28"/>
          <w:szCs w:val="28"/>
          <w:lang w:val="ru-RU"/>
        </w:rPr>
        <w:t xml:space="preserve"> </w:t>
      </w:r>
      <w:r w:rsidRPr="00DA5564">
        <w:rPr>
          <w:sz w:val="28"/>
          <w:szCs w:val="28"/>
          <w:lang w:val="ru-RU"/>
        </w:rPr>
        <w:t>оформлению</w:t>
      </w:r>
      <w:r w:rsidRPr="00DA5564">
        <w:rPr>
          <w:sz w:val="28"/>
          <w:szCs w:val="28"/>
          <w:lang w:val="ru-RU"/>
        </w:rPr>
        <w:t xml:space="preserve"> </w:t>
      </w:r>
      <w:r w:rsidRPr="00DA5564">
        <w:rPr>
          <w:sz w:val="28"/>
          <w:szCs w:val="28"/>
          <w:lang w:val="ru-RU"/>
        </w:rPr>
        <w:t>кабинета</w:t>
      </w:r>
      <w:r w:rsidRPr="00DA5564">
        <w:rPr>
          <w:sz w:val="28"/>
          <w:szCs w:val="28"/>
          <w:lang w:val="ru-RU"/>
        </w:rPr>
        <w:t xml:space="preserve"> </w:t>
      </w:r>
      <w:r w:rsidRPr="00DA5564">
        <w:rPr>
          <w:sz w:val="28"/>
          <w:szCs w:val="28"/>
          <w:lang w:val="ru-RU"/>
        </w:rPr>
        <w:t>являются</w:t>
      </w:r>
      <w:r w:rsidRPr="00DA5564">
        <w:rPr>
          <w:sz w:val="28"/>
          <w:szCs w:val="28"/>
          <w:lang w:val="ru-RU"/>
        </w:rPr>
        <w:t xml:space="preserve"> </w:t>
      </w:r>
      <w:r w:rsidRPr="00DA5564">
        <w:rPr>
          <w:sz w:val="28"/>
          <w:szCs w:val="28"/>
          <w:lang w:val="ru-RU"/>
        </w:rPr>
        <w:t>живые</w:t>
      </w:r>
      <w:r w:rsidRPr="00DA5564">
        <w:rPr>
          <w:sz w:val="28"/>
          <w:szCs w:val="28"/>
          <w:lang w:val="ru-RU"/>
        </w:rPr>
        <w:t xml:space="preserve"> </w:t>
      </w:r>
      <w:r w:rsidRPr="00DA5564">
        <w:rPr>
          <w:sz w:val="28"/>
          <w:szCs w:val="28"/>
          <w:lang w:val="ru-RU"/>
        </w:rPr>
        <w:t>комнатные</w:t>
      </w:r>
      <w:r w:rsidRPr="00DA5564">
        <w:rPr>
          <w:sz w:val="28"/>
          <w:szCs w:val="28"/>
          <w:lang w:val="ru-RU"/>
        </w:rPr>
        <w:t xml:space="preserve"> </w:t>
      </w:r>
      <w:r w:rsidRPr="00DA5564">
        <w:rPr>
          <w:sz w:val="28"/>
          <w:szCs w:val="28"/>
          <w:lang w:val="ru-RU"/>
        </w:rPr>
        <w:t>растения</w:t>
      </w:r>
      <w:r w:rsidRPr="00DA5564">
        <w:rPr>
          <w:sz w:val="28"/>
          <w:szCs w:val="28"/>
          <w:lang w:val="ru-RU"/>
        </w:rPr>
        <w:t xml:space="preserve">. </w:t>
      </w:r>
      <w:r w:rsidRPr="00DA5564">
        <w:rPr>
          <w:sz w:val="28"/>
          <w:szCs w:val="28"/>
          <w:lang w:val="ru-RU"/>
        </w:rPr>
        <w:t>Мебель</w:t>
      </w:r>
      <w:r w:rsidRPr="00DA5564">
        <w:rPr>
          <w:sz w:val="28"/>
          <w:szCs w:val="28"/>
          <w:lang w:val="ru-RU"/>
        </w:rPr>
        <w:t xml:space="preserve"> </w:t>
      </w:r>
      <w:r w:rsidRPr="00DA5564">
        <w:rPr>
          <w:sz w:val="28"/>
          <w:szCs w:val="28"/>
          <w:lang w:val="ru-RU"/>
        </w:rPr>
        <w:t>в</w:t>
      </w:r>
      <w:r w:rsidRPr="00DA5564">
        <w:rPr>
          <w:sz w:val="28"/>
          <w:szCs w:val="28"/>
          <w:lang w:val="ru-RU"/>
        </w:rPr>
        <w:t xml:space="preserve"> </w:t>
      </w:r>
      <w:r w:rsidRPr="00DA5564">
        <w:rPr>
          <w:sz w:val="28"/>
          <w:szCs w:val="28"/>
          <w:lang w:val="ru-RU"/>
        </w:rPr>
        <w:t>кабинете</w:t>
      </w:r>
      <w:r w:rsidRPr="00DA5564">
        <w:rPr>
          <w:sz w:val="28"/>
          <w:szCs w:val="28"/>
          <w:lang w:val="ru-RU"/>
        </w:rPr>
        <w:t xml:space="preserve"> </w:t>
      </w:r>
      <w:r w:rsidRPr="00DA5564">
        <w:rPr>
          <w:sz w:val="28"/>
          <w:szCs w:val="28"/>
          <w:lang w:val="ru-RU"/>
        </w:rPr>
        <w:t>установлена</w:t>
      </w:r>
      <w:r w:rsidRPr="00DA5564">
        <w:rPr>
          <w:sz w:val="28"/>
          <w:szCs w:val="28"/>
          <w:lang w:val="ru-RU"/>
        </w:rPr>
        <w:t xml:space="preserve"> </w:t>
      </w:r>
      <w:r w:rsidRPr="00DA5564">
        <w:rPr>
          <w:sz w:val="28"/>
          <w:szCs w:val="28"/>
          <w:lang w:val="ru-RU"/>
        </w:rPr>
        <w:t>в</w:t>
      </w:r>
      <w:r w:rsidRPr="00DA5564">
        <w:rPr>
          <w:sz w:val="28"/>
          <w:szCs w:val="28"/>
          <w:lang w:val="ru-RU"/>
        </w:rPr>
        <w:t xml:space="preserve"> </w:t>
      </w:r>
      <w:r w:rsidRPr="00DA5564">
        <w:rPr>
          <w:sz w:val="28"/>
          <w:szCs w:val="28"/>
          <w:lang w:val="ru-RU"/>
        </w:rPr>
        <w:t>контексте</w:t>
      </w:r>
      <w:r w:rsidRPr="00DA5564">
        <w:rPr>
          <w:sz w:val="28"/>
          <w:szCs w:val="28"/>
          <w:lang w:val="ru-RU"/>
        </w:rPr>
        <w:t xml:space="preserve"> </w:t>
      </w:r>
      <w:r w:rsidRPr="00DA5564">
        <w:rPr>
          <w:sz w:val="28"/>
          <w:szCs w:val="28"/>
          <w:lang w:val="ru-RU"/>
        </w:rPr>
        <w:t>общей</w:t>
      </w:r>
      <w:r w:rsidRPr="00DA5564">
        <w:rPr>
          <w:sz w:val="28"/>
          <w:szCs w:val="28"/>
          <w:lang w:val="ru-RU"/>
        </w:rPr>
        <w:t xml:space="preserve"> </w:t>
      </w:r>
      <w:r w:rsidRPr="00DA5564">
        <w:rPr>
          <w:sz w:val="28"/>
          <w:szCs w:val="28"/>
          <w:lang w:val="ru-RU"/>
        </w:rPr>
        <w:t>композиции</w:t>
      </w:r>
      <w:r w:rsidRPr="00DA5564">
        <w:rPr>
          <w:sz w:val="28"/>
          <w:szCs w:val="28"/>
          <w:lang w:val="ru-RU"/>
        </w:rPr>
        <w:t xml:space="preserve">. </w:t>
      </w:r>
      <w:r w:rsidRPr="00DA5564">
        <w:rPr>
          <w:sz w:val="28"/>
          <w:szCs w:val="28"/>
          <w:lang w:val="ru-RU"/>
        </w:rPr>
        <w:t>Освещение</w:t>
      </w:r>
      <w:r w:rsidRPr="00DA5564">
        <w:rPr>
          <w:sz w:val="28"/>
          <w:szCs w:val="28"/>
          <w:lang w:val="ru-RU"/>
        </w:rPr>
        <w:t xml:space="preserve"> </w:t>
      </w:r>
      <w:r w:rsidRPr="00DA5564">
        <w:rPr>
          <w:sz w:val="28"/>
          <w:szCs w:val="28"/>
          <w:lang w:val="ru-RU"/>
        </w:rPr>
        <w:t>в</w:t>
      </w:r>
      <w:r w:rsidRPr="00DA5564">
        <w:rPr>
          <w:sz w:val="28"/>
          <w:szCs w:val="28"/>
          <w:lang w:val="ru-RU"/>
        </w:rPr>
        <w:t xml:space="preserve"> </w:t>
      </w:r>
      <w:r w:rsidRPr="00DA5564">
        <w:rPr>
          <w:sz w:val="28"/>
          <w:szCs w:val="28"/>
          <w:lang w:val="ru-RU"/>
        </w:rPr>
        <w:t>кабинете</w:t>
      </w:r>
      <w:r w:rsidR="008D33CA">
        <w:rPr>
          <w:rFonts w:ascii="Times New Roman"/>
          <w:sz w:val="28"/>
          <w:szCs w:val="28"/>
          <w:lang w:val="ru-RU"/>
        </w:rPr>
        <w:t xml:space="preserve"> </w:t>
      </w:r>
      <w:r w:rsidRPr="00DA5564">
        <w:rPr>
          <w:sz w:val="28"/>
          <w:szCs w:val="28"/>
          <w:lang w:val="ru-RU"/>
        </w:rPr>
        <w:t>соответствует</w:t>
      </w:r>
      <w:r w:rsidRPr="00DA5564">
        <w:rPr>
          <w:sz w:val="28"/>
          <w:szCs w:val="28"/>
          <w:lang w:val="ru-RU"/>
        </w:rPr>
        <w:t xml:space="preserve"> </w:t>
      </w:r>
      <w:r w:rsidRPr="00DA5564">
        <w:rPr>
          <w:sz w:val="28"/>
          <w:szCs w:val="28"/>
          <w:lang w:val="ru-RU"/>
        </w:rPr>
        <w:t>нормам</w:t>
      </w:r>
      <w:r w:rsidRPr="00DA5564">
        <w:rPr>
          <w:sz w:val="28"/>
          <w:szCs w:val="28"/>
          <w:lang w:val="ru-RU"/>
        </w:rPr>
        <w:t xml:space="preserve"> </w:t>
      </w:r>
      <w:proofErr w:type="spellStart"/>
      <w:r w:rsidRPr="00DA5564">
        <w:rPr>
          <w:sz w:val="28"/>
          <w:szCs w:val="28"/>
          <w:lang w:val="ru-RU"/>
        </w:rPr>
        <w:t>СанПИНа</w:t>
      </w:r>
      <w:proofErr w:type="spellEnd"/>
      <w:r w:rsidRPr="00DA5564">
        <w:rPr>
          <w:sz w:val="28"/>
          <w:szCs w:val="28"/>
          <w:lang w:val="ru-RU"/>
        </w:rPr>
        <w:t xml:space="preserve">. </w:t>
      </w:r>
      <w:r w:rsidRPr="00DA5564">
        <w:rPr>
          <w:sz w:val="28"/>
          <w:szCs w:val="28"/>
          <w:lang w:val="ru-RU"/>
        </w:rPr>
        <w:t>Пространство</w:t>
      </w:r>
      <w:r w:rsidRPr="00DA5564">
        <w:rPr>
          <w:sz w:val="28"/>
          <w:szCs w:val="28"/>
          <w:lang w:val="ru-RU"/>
        </w:rPr>
        <w:t xml:space="preserve"> </w:t>
      </w:r>
      <w:r w:rsidRPr="00DA5564">
        <w:rPr>
          <w:sz w:val="28"/>
          <w:szCs w:val="28"/>
          <w:lang w:val="ru-RU"/>
        </w:rPr>
        <w:t>кабинета</w:t>
      </w:r>
      <w:r w:rsidRPr="00DA5564">
        <w:rPr>
          <w:sz w:val="28"/>
          <w:szCs w:val="28"/>
          <w:lang w:val="ru-RU"/>
        </w:rPr>
        <w:t xml:space="preserve"> </w:t>
      </w:r>
      <w:r w:rsidRPr="00DA5564">
        <w:rPr>
          <w:sz w:val="28"/>
          <w:szCs w:val="28"/>
          <w:lang w:val="ru-RU"/>
        </w:rPr>
        <w:t>оформлено</w:t>
      </w:r>
      <w:r w:rsidRPr="00DA5564">
        <w:rPr>
          <w:sz w:val="28"/>
          <w:szCs w:val="28"/>
          <w:lang w:val="ru-RU"/>
        </w:rPr>
        <w:t xml:space="preserve"> </w:t>
      </w:r>
      <w:r w:rsidRPr="00DA5564">
        <w:rPr>
          <w:sz w:val="28"/>
          <w:szCs w:val="28"/>
          <w:lang w:val="ru-RU"/>
        </w:rPr>
        <w:t>согласно</w:t>
      </w:r>
      <w:r w:rsidRPr="00DA5564">
        <w:rPr>
          <w:sz w:val="28"/>
          <w:szCs w:val="28"/>
          <w:lang w:val="ru-RU"/>
        </w:rPr>
        <w:t xml:space="preserve"> </w:t>
      </w:r>
      <w:r w:rsidRPr="00DA5564">
        <w:rPr>
          <w:sz w:val="28"/>
          <w:szCs w:val="28"/>
          <w:lang w:val="ru-RU"/>
        </w:rPr>
        <w:t>основным</w:t>
      </w:r>
      <w:r w:rsidRPr="00DA5564">
        <w:rPr>
          <w:sz w:val="28"/>
          <w:szCs w:val="28"/>
          <w:lang w:val="ru-RU"/>
        </w:rPr>
        <w:t xml:space="preserve"> </w:t>
      </w:r>
      <w:r w:rsidRPr="00DA5564">
        <w:rPr>
          <w:sz w:val="28"/>
          <w:szCs w:val="28"/>
          <w:lang w:val="ru-RU"/>
        </w:rPr>
        <w:t>принципам</w:t>
      </w:r>
      <w:r w:rsidRPr="00DA5564">
        <w:rPr>
          <w:sz w:val="28"/>
          <w:szCs w:val="28"/>
          <w:lang w:val="ru-RU"/>
        </w:rPr>
        <w:t xml:space="preserve"> </w:t>
      </w:r>
      <w:r w:rsidRPr="00DA5564">
        <w:rPr>
          <w:sz w:val="28"/>
          <w:szCs w:val="28"/>
          <w:lang w:val="ru-RU"/>
        </w:rPr>
        <w:t>–</w:t>
      </w:r>
      <w:r w:rsidRPr="00DA5564">
        <w:rPr>
          <w:sz w:val="28"/>
          <w:szCs w:val="28"/>
          <w:lang w:val="ru-RU"/>
        </w:rPr>
        <w:t xml:space="preserve"> </w:t>
      </w:r>
      <w:r w:rsidRPr="00DA5564">
        <w:rPr>
          <w:sz w:val="28"/>
          <w:szCs w:val="28"/>
          <w:lang w:val="ru-RU"/>
        </w:rPr>
        <w:t>комфортность</w:t>
      </w:r>
      <w:r w:rsidRPr="00DA5564">
        <w:rPr>
          <w:sz w:val="28"/>
          <w:szCs w:val="28"/>
          <w:lang w:val="ru-RU"/>
        </w:rPr>
        <w:t xml:space="preserve">, </w:t>
      </w:r>
      <w:r w:rsidRPr="00DA5564">
        <w:rPr>
          <w:sz w:val="28"/>
          <w:szCs w:val="28"/>
          <w:lang w:val="ru-RU"/>
        </w:rPr>
        <w:t>гармоничность</w:t>
      </w:r>
      <w:r w:rsidRPr="00DA5564">
        <w:rPr>
          <w:sz w:val="28"/>
          <w:szCs w:val="28"/>
          <w:lang w:val="ru-RU"/>
        </w:rPr>
        <w:t xml:space="preserve"> </w:t>
      </w:r>
      <w:r w:rsidRPr="00DA5564">
        <w:rPr>
          <w:sz w:val="28"/>
          <w:szCs w:val="28"/>
          <w:lang w:val="ru-RU"/>
        </w:rPr>
        <w:t>и</w:t>
      </w:r>
      <w:r w:rsidRPr="00DA5564">
        <w:rPr>
          <w:sz w:val="28"/>
          <w:szCs w:val="28"/>
          <w:lang w:val="ru-RU"/>
        </w:rPr>
        <w:t xml:space="preserve"> </w:t>
      </w:r>
      <w:r w:rsidRPr="00DA5564">
        <w:rPr>
          <w:sz w:val="28"/>
          <w:szCs w:val="28"/>
          <w:lang w:val="ru-RU"/>
        </w:rPr>
        <w:t>доверительность</w:t>
      </w:r>
      <w:r w:rsidRPr="00DA5564">
        <w:rPr>
          <w:sz w:val="28"/>
          <w:szCs w:val="28"/>
          <w:lang w:val="ru-RU"/>
        </w:rPr>
        <w:t xml:space="preserve"> </w:t>
      </w:r>
      <w:r w:rsidRPr="00DA5564">
        <w:rPr>
          <w:sz w:val="28"/>
          <w:szCs w:val="28"/>
          <w:lang w:val="ru-RU"/>
        </w:rPr>
        <w:t>атмосферы</w:t>
      </w:r>
      <w:r w:rsidRPr="00DA5564">
        <w:rPr>
          <w:sz w:val="28"/>
          <w:szCs w:val="28"/>
          <w:lang w:val="ru-RU"/>
        </w:rPr>
        <w:t xml:space="preserve">. </w:t>
      </w:r>
      <w:r w:rsidRPr="00DA5564">
        <w:rPr>
          <w:sz w:val="28"/>
          <w:szCs w:val="28"/>
          <w:lang w:val="ru-RU"/>
        </w:rPr>
        <w:t>Кабинет</w:t>
      </w:r>
      <w:r w:rsidRPr="00DA5564">
        <w:rPr>
          <w:sz w:val="28"/>
          <w:szCs w:val="28"/>
          <w:lang w:val="ru-RU"/>
        </w:rPr>
        <w:t xml:space="preserve"> </w:t>
      </w:r>
      <w:r w:rsidRPr="00DA5564">
        <w:rPr>
          <w:sz w:val="28"/>
          <w:szCs w:val="28"/>
          <w:lang w:val="ru-RU"/>
        </w:rPr>
        <w:t>не</w:t>
      </w:r>
      <w:r w:rsidRPr="00DA5564">
        <w:rPr>
          <w:sz w:val="28"/>
          <w:szCs w:val="28"/>
          <w:lang w:val="ru-RU"/>
        </w:rPr>
        <w:t xml:space="preserve"> </w:t>
      </w:r>
      <w:r w:rsidRPr="00DA5564">
        <w:rPr>
          <w:sz w:val="28"/>
          <w:szCs w:val="28"/>
          <w:lang w:val="ru-RU"/>
        </w:rPr>
        <w:t>загромождается</w:t>
      </w:r>
      <w:r w:rsidRPr="00DA5564">
        <w:rPr>
          <w:sz w:val="28"/>
          <w:szCs w:val="28"/>
          <w:lang w:val="ru-RU"/>
        </w:rPr>
        <w:t xml:space="preserve"> </w:t>
      </w:r>
      <w:r w:rsidRPr="00DA5564">
        <w:rPr>
          <w:sz w:val="28"/>
          <w:szCs w:val="28"/>
          <w:lang w:val="ru-RU"/>
        </w:rPr>
        <w:t>лишними</w:t>
      </w:r>
      <w:r w:rsidRPr="00DA5564">
        <w:rPr>
          <w:sz w:val="28"/>
          <w:szCs w:val="28"/>
          <w:lang w:val="ru-RU"/>
        </w:rPr>
        <w:t xml:space="preserve"> </w:t>
      </w:r>
      <w:r w:rsidRPr="00DA5564">
        <w:rPr>
          <w:sz w:val="28"/>
          <w:szCs w:val="28"/>
          <w:lang w:val="ru-RU"/>
        </w:rPr>
        <w:t>предметами</w:t>
      </w:r>
      <w:r w:rsidRPr="00DA5564">
        <w:rPr>
          <w:sz w:val="28"/>
          <w:szCs w:val="28"/>
          <w:lang w:val="ru-RU"/>
        </w:rPr>
        <w:t xml:space="preserve">, </w:t>
      </w:r>
      <w:r w:rsidRPr="00DA5564">
        <w:rPr>
          <w:sz w:val="28"/>
          <w:szCs w:val="28"/>
          <w:lang w:val="ru-RU"/>
        </w:rPr>
        <w:t>вещами</w:t>
      </w:r>
      <w:r w:rsidRPr="00DA5564">
        <w:rPr>
          <w:sz w:val="28"/>
          <w:szCs w:val="28"/>
          <w:lang w:val="ru-RU"/>
        </w:rPr>
        <w:t>.</w:t>
      </w:r>
    </w:p>
    <w:p w:rsidR="008D33CA" w:rsidRPr="008D33CA" w:rsidRDefault="008D33CA" w:rsidP="008D33CA">
      <w:pPr>
        <w:ind w:firstLine="567"/>
        <w:rPr>
          <w:rFonts w:ascii="Times New Roman"/>
          <w:sz w:val="28"/>
          <w:szCs w:val="28"/>
          <w:lang w:val="ru-RU"/>
        </w:rPr>
      </w:pPr>
    </w:p>
    <w:p w:rsidR="00DA5564" w:rsidRPr="008D33CA" w:rsidRDefault="00DA5564" w:rsidP="008D33CA">
      <w:pPr>
        <w:spacing w:line="360" w:lineRule="auto"/>
        <w:ind w:firstLine="567"/>
        <w:rPr>
          <w:rFonts w:ascii="Times New Roman"/>
          <w:sz w:val="28"/>
          <w:szCs w:val="28"/>
          <w:lang w:val="ru-RU"/>
        </w:rPr>
      </w:pPr>
      <w:r w:rsidRPr="00DA5564">
        <w:rPr>
          <w:sz w:val="28"/>
          <w:szCs w:val="28"/>
          <w:lang w:val="ru-RU"/>
        </w:rPr>
        <w:t>Пространство</w:t>
      </w:r>
      <w:r w:rsidRPr="00DA5564">
        <w:rPr>
          <w:sz w:val="28"/>
          <w:szCs w:val="28"/>
          <w:lang w:val="ru-RU"/>
        </w:rPr>
        <w:t xml:space="preserve"> </w:t>
      </w:r>
      <w:r w:rsidRPr="00DA5564">
        <w:rPr>
          <w:sz w:val="28"/>
          <w:szCs w:val="28"/>
          <w:lang w:val="ru-RU"/>
        </w:rPr>
        <w:t>кабинета</w:t>
      </w:r>
      <w:r w:rsidRPr="00DA5564">
        <w:rPr>
          <w:sz w:val="28"/>
          <w:szCs w:val="28"/>
          <w:lang w:val="ru-RU"/>
        </w:rPr>
        <w:t xml:space="preserve"> </w:t>
      </w:r>
      <w:r w:rsidRPr="00DA5564">
        <w:rPr>
          <w:sz w:val="28"/>
          <w:szCs w:val="28"/>
          <w:lang w:val="ru-RU"/>
        </w:rPr>
        <w:t>психологической</w:t>
      </w:r>
      <w:r w:rsidRPr="00DA5564">
        <w:rPr>
          <w:sz w:val="28"/>
          <w:szCs w:val="28"/>
          <w:lang w:val="ru-RU"/>
        </w:rPr>
        <w:t xml:space="preserve"> </w:t>
      </w:r>
      <w:r w:rsidRPr="00DA5564">
        <w:rPr>
          <w:sz w:val="28"/>
          <w:szCs w:val="28"/>
          <w:lang w:val="ru-RU"/>
        </w:rPr>
        <w:t>помощи</w:t>
      </w:r>
      <w:r w:rsidRPr="00DA5564">
        <w:rPr>
          <w:sz w:val="28"/>
          <w:szCs w:val="28"/>
          <w:lang w:val="ru-RU"/>
        </w:rPr>
        <w:t xml:space="preserve"> </w:t>
      </w:r>
      <w:r w:rsidRPr="00DA5564">
        <w:rPr>
          <w:sz w:val="28"/>
          <w:szCs w:val="28"/>
          <w:lang w:val="ru-RU"/>
        </w:rPr>
        <w:t>делится</w:t>
      </w:r>
      <w:r w:rsidRPr="00DA5564">
        <w:rPr>
          <w:sz w:val="28"/>
          <w:szCs w:val="28"/>
          <w:lang w:val="ru-RU"/>
        </w:rPr>
        <w:t xml:space="preserve"> </w:t>
      </w:r>
      <w:r w:rsidRPr="00DA5564">
        <w:rPr>
          <w:sz w:val="28"/>
          <w:szCs w:val="28"/>
          <w:lang w:val="ru-RU"/>
        </w:rPr>
        <w:t>на</w:t>
      </w:r>
      <w:r w:rsidRPr="00DA5564">
        <w:rPr>
          <w:sz w:val="28"/>
          <w:szCs w:val="28"/>
          <w:lang w:val="ru-RU"/>
        </w:rPr>
        <w:t xml:space="preserve"> </w:t>
      </w:r>
      <w:r w:rsidRPr="00DA5564">
        <w:rPr>
          <w:sz w:val="28"/>
          <w:szCs w:val="28"/>
          <w:lang w:val="ru-RU"/>
        </w:rPr>
        <w:t>несколько</w:t>
      </w:r>
      <w:r w:rsidRPr="00DA5564">
        <w:rPr>
          <w:sz w:val="28"/>
          <w:szCs w:val="28"/>
          <w:lang w:val="ru-RU"/>
        </w:rPr>
        <w:t xml:space="preserve"> </w:t>
      </w:r>
      <w:r w:rsidRPr="00DA5564">
        <w:rPr>
          <w:sz w:val="28"/>
          <w:szCs w:val="28"/>
          <w:lang w:val="ru-RU"/>
        </w:rPr>
        <w:t>зон</w:t>
      </w:r>
      <w:r w:rsidR="008D33CA">
        <w:rPr>
          <w:rFonts w:ascii="Times New Roman"/>
          <w:sz w:val="28"/>
          <w:szCs w:val="28"/>
          <w:lang w:val="ru-RU"/>
        </w:rPr>
        <w:t>:</w:t>
      </w:r>
    </w:p>
    <w:p w:rsidR="00DA5564" w:rsidRPr="008D33CA" w:rsidRDefault="00DA5564" w:rsidP="008D33CA">
      <w:pPr>
        <w:pStyle w:val="a3"/>
        <w:numPr>
          <w:ilvl w:val="0"/>
          <w:numId w:val="4"/>
        </w:numPr>
        <w:spacing w:line="360" w:lineRule="auto"/>
        <w:rPr>
          <w:sz w:val="28"/>
          <w:szCs w:val="28"/>
          <w:lang w:val="ru-RU"/>
        </w:rPr>
      </w:pPr>
      <w:r w:rsidRPr="008D33CA">
        <w:rPr>
          <w:sz w:val="28"/>
          <w:szCs w:val="28"/>
          <w:lang w:val="ru-RU"/>
        </w:rPr>
        <w:t>Зона</w:t>
      </w:r>
      <w:r w:rsidRPr="008D33CA">
        <w:rPr>
          <w:sz w:val="28"/>
          <w:szCs w:val="28"/>
          <w:lang w:val="ru-RU"/>
        </w:rPr>
        <w:t xml:space="preserve"> </w:t>
      </w:r>
      <w:r w:rsidRPr="008D33CA">
        <w:rPr>
          <w:sz w:val="28"/>
          <w:szCs w:val="28"/>
          <w:lang w:val="ru-RU"/>
        </w:rPr>
        <w:t>ожидания</w:t>
      </w:r>
    </w:p>
    <w:p w:rsidR="00DA5564" w:rsidRPr="008D33CA" w:rsidRDefault="00DA5564" w:rsidP="008D33CA">
      <w:pPr>
        <w:pStyle w:val="a3"/>
        <w:numPr>
          <w:ilvl w:val="0"/>
          <w:numId w:val="4"/>
        </w:numPr>
        <w:spacing w:line="360" w:lineRule="auto"/>
        <w:rPr>
          <w:sz w:val="28"/>
          <w:szCs w:val="28"/>
          <w:lang w:val="ru-RU"/>
        </w:rPr>
      </w:pPr>
      <w:r w:rsidRPr="008D33CA">
        <w:rPr>
          <w:sz w:val="28"/>
          <w:szCs w:val="28"/>
          <w:lang w:val="ru-RU"/>
        </w:rPr>
        <w:t>Рабочая</w:t>
      </w:r>
      <w:r w:rsidRPr="008D33CA">
        <w:rPr>
          <w:sz w:val="28"/>
          <w:szCs w:val="28"/>
          <w:lang w:val="ru-RU"/>
        </w:rPr>
        <w:t xml:space="preserve"> (</w:t>
      </w:r>
      <w:r w:rsidRPr="008D33CA">
        <w:rPr>
          <w:sz w:val="28"/>
          <w:szCs w:val="28"/>
          <w:lang w:val="ru-RU"/>
        </w:rPr>
        <w:t>личная</w:t>
      </w:r>
      <w:r w:rsidRPr="008D33CA">
        <w:rPr>
          <w:sz w:val="28"/>
          <w:szCs w:val="28"/>
          <w:lang w:val="ru-RU"/>
        </w:rPr>
        <w:t xml:space="preserve">) </w:t>
      </w:r>
      <w:r w:rsidRPr="008D33CA">
        <w:rPr>
          <w:sz w:val="28"/>
          <w:szCs w:val="28"/>
          <w:lang w:val="ru-RU"/>
        </w:rPr>
        <w:t>зона</w:t>
      </w:r>
      <w:r w:rsidRPr="008D33CA">
        <w:rPr>
          <w:sz w:val="28"/>
          <w:szCs w:val="28"/>
          <w:lang w:val="ru-RU"/>
        </w:rPr>
        <w:t xml:space="preserve"> </w:t>
      </w:r>
      <w:r w:rsidRPr="008D33CA">
        <w:rPr>
          <w:sz w:val="28"/>
          <w:szCs w:val="28"/>
          <w:lang w:val="ru-RU"/>
        </w:rPr>
        <w:t>педагога</w:t>
      </w:r>
      <w:r w:rsidRPr="008D33CA">
        <w:rPr>
          <w:sz w:val="28"/>
          <w:szCs w:val="28"/>
          <w:lang w:val="ru-RU"/>
        </w:rPr>
        <w:t>-</w:t>
      </w:r>
      <w:r w:rsidRPr="008D33CA">
        <w:rPr>
          <w:sz w:val="28"/>
          <w:szCs w:val="28"/>
          <w:lang w:val="ru-RU"/>
        </w:rPr>
        <w:t>психолога</w:t>
      </w:r>
      <w:r w:rsidRPr="008D33CA">
        <w:rPr>
          <w:sz w:val="28"/>
          <w:szCs w:val="28"/>
          <w:lang w:val="ru-RU"/>
        </w:rPr>
        <w:t xml:space="preserve">, </w:t>
      </w:r>
      <w:r w:rsidRPr="008D33CA">
        <w:rPr>
          <w:sz w:val="28"/>
          <w:szCs w:val="28"/>
          <w:lang w:val="ru-RU"/>
        </w:rPr>
        <w:t>совмещена</w:t>
      </w:r>
      <w:r w:rsidRPr="008D33CA">
        <w:rPr>
          <w:sz w:val="28"/>
          <w:szCs w:val="28"/>
          <w:lang w:val="ru-RU"/>
        </w:rPr>
        <w:t xml:space="preserve"> </w:t>
      </w:r>
      <w:r w:rsidRPr="008D33CA">
        <w:rPr>
          <w:sz w:val="28"/>
          <w:szCs w:val="28"/>
          <w:lang w:val="ru-RU"/>
        </w:rPr>
        <w:t>с</w:t>
      </w:r>
      <w:r w:rsidRPr="008D33CA">
        <w:rPr>
          <w:sz w:val="28"/>
          <w:szCs w:val="28"/>
          <w:lang w:val="ru-RU"/>
        </w:rPr>
        <w:t xml:space="preserve"> </w:t>
      </w:r>
      <w:r w:rsidRPr="008D33CA">
        <w:rPr>
          <w:sz w:val="28"/>
          <w:szCs w:val="28"/>
          <w:lang w:val="ru-RU"/>
        </w:rPr>
        <w:t>зоной</w:t>
      </w:r>
      <w:r w:rsidRPr="008D33CA">
        <w:rPr>
          <w:sz w:val="28"/>
          <w:szCs w:val="28"/>
          <w:lang w:val="ru-RU"/>
        </w:rPr>
        <w:t xml:space="preserve"> </w:t>
      </w:r>
      <w:r w:rsidRPr="008D33CA">
        <w:rPr>
          <w:sz w:val="28"/>
          <w:szCs w:val="28"/>
          <w:lang w:val="ru-RU"/>
        </w:rPr>
        <w:t>первичного</w:t>
      </w:r>
      <w:r w:rsidRPr="008D33CA">
        <w:rPr>
          <w:sz w:val="28"/>
          <w:szCs w:val="28"/>
          <w:lang w:val="ru-RU"/>
        </w:rPr>
        <w:t xml:space="preserve"> </w:t>
      </w:r>
      <w:r w:rsidRPr="008D33CA">
        <w:rPr>
          <w:sz w:val="28"/>
          <w:szCs w:val="28"/>
          <w:lang w:val="ru-RU"/>
        </w:rPr>
        <w:t>приема</w:t>
      </w:r>
      <w:r w:rsidRPr="008D33CA">
        <w:rPr>
          <w:sz w:val="28"/>
          <w:szCs w:val="28"/>
          <w:lang w:val="ru-RU"/>
        </w:rPr>
        <w:t xml:space="preserve"> </w:t>
      </w:r>
      <w:r w:rsidRPr="008D33CA">
        <w:rPr>
          <w:sz w:val="28"/>
          <w:szCs w:val="28"/>
          <w:lang w:val="ru-RU"/>
        </w:rPr>
        <w:t>и</w:t>
      </w:r>
      <w:r w:rsidRPr="008D33CA">
        <w:rPr>
          <w:sz w:val="28"/>
          <w:szCs w:val="28"/>
          <w:lang w:val="ru-RU"/>
        </w:rPr>
        <w:t xml:space="preserve"> </w:t>
      </w:r>
      <w:r w:rsidRPr="008D33CA">
        <w:rPr>
          <w:sz w:val="28"/>
          <w:szCs w:val="28"/>
          <w:lang w:val="ru-RU"/>
        </w:rPr>
        <w:t>консультативной</w:t>
      </w:r>
      <w:r w:rsidRPr="008D33CA">
        <w:rPr>
          <w:sz w:val="28"/>
          <w:szCs w:val="28"/>
          <w:lang w:val="ru-RU"/>
        </w:rPr>
        <w:t xml:space="preserve"> </w:t>
      </w:r>
      <w:r w:rsidRPr="008D33CA">
        <w:rPr>
          <w:sz w:val="28"/>
          <w:szCs w:val="28"/>
          <w:lang w:val="ru-RU"/>
        </w:rPr>
        <w:t>зоной</w:t>
      </w:r>
      <w:r w:rsidRPr="008D33CA">
        <w:rPr>
          <w:sz w:val="28"/>
          <w:szCs w:val="28"/>
          <w:lang w:val="ru-RU"/>
        </w:rPr>
        <w:t>.</w:t>
      </w:r>
    </w:p>
    <w:p w:rsidR="00DA5564" w:rsidRPr="008D33CA" w:rsidRDefault="00DA5564" w:rsidP="008D33CA">
      <w:pPr>
        <w:pStyle w:val="a3"/>
        <w:numPr>
          <w:ilvl w:val="0"/>
          <w:numId w:val="4"/>
        </w:numPr>
        <w:spacing w:line="360" w:lineRule="auto"/>
        <w:rPr>
          <w:sz w:val="28"/>
          <w:szCs w:val="28"/>
          <w:lang w:val="ru-RU"/>
        </w:rPr>
      </w:pPr>
      <w:r w:rsidRPr="008D33CA">
        <w:rPr>
          <w:sz w:val="28"/>
          <w:szCs w:val="28"/>
          <w:lang w:val="ru-RU"/>
        </w:rPr>
        <w:t>Зона</w:t>
      </w:r>
      <w:r w:rsidRPr="008D33CA">
        <w:rPr>
          <w:sz w:val="28"/>
          <w:szCs w:val="28"/>
          <w:lang w:val="ru-RU"/>
        </w:rPr>
        <w:t xml:space="preserve"> </w:t>
      </w:r>
      <w:r w:rsidRPr="008D33CA">
        <w:rPr>
          <w:sz w:val="28"/>
          <w:szCs w:val="28"/>
          <w:lang w:val="ru-RU"/>
        </w:rPr>
        <w:t>песочной</w:t>
      </w:r>
      <w:r w:rsidRPr="008D33CA">
        <w:rPr>
          <w:sz w:val="28"/>
          <w:szCs w:val="28"/>
          <w:lang w:val="ru-RU"/>
        </w:rPr>
        <w:t xml:space="preserve"> </w:t>
      </w:r>
      <w:r w:rsidRPr="008D33CA">
        <w:rPr>
          <w:sz w:val="28"/>
          <w:szCs w:val="28"/>
          <w:lang w:val="ru-RU"/>
        </w:rPr>
        <w:t>терапии</w:t>
      </w:r>
    </w:p>
    <w:p w:rsidR="00DA5564" w:rsidRPr="008D33CA" w:rsidRDefault="00DA5564" w:rsidP="008D33CA">
      <w:pPr>
        <w:pStyle w:val="a3"/>
        <w:numPr>
          <w:ilvl w:val="0"/>
          <w:numId w:val="4"/>
        </w:numPr>
        <w:spacing w:line="360" w:lineRule="auto"/>
        <w:rPr>
          <w:sz w:val="28"/>
          <w:szCs w:val="28"/>
          <w:lang w:val="ru-RU"/>
        </w:rPr>
      </w:pPr>
      <w:r w:rsidRPr="008D33CA">
        <w:rPr>
          <w:sz w:val="28"/>
          <w:szCs w:val="28"/>
          <w:lang w:val="ru-RU"/>
        </w:rPr>
        <w:t>Сенсорная</w:t>
      </w:r>
      <w:r w:rsidRPr="008D33CA">
        <w:rPr>
          <w:sz w:val="28"/>
          <w:szCs w:val="28"/>
          <w:lang w:val="ru-RU"/>
        </w:rPr>
        <w:t xml:space="preserve"> </w:t>
      </w:r>
      <w:r w:rsidRPr="008D33CA">
        <w:rPr>
          <w:sz w:val="28"/>
          <w:szCs w:val="28"/>
          <w:lang w:val="ru-RU"/>
        </w:rPr>
        <w:t>зона</w:t>
      </w:r>
      <w:r w:rsidRPr="008D33CA">
        <w:rPr>
          <w:sz w:val="28"/>
          <w:szCs w:val="28"/>
          <w:lang w:val="ru-RU"/>
        </w:rPr>
        <w:t xml:space="preserve"> (</w:t>
      </w:r>
      <w:r w:rsidRPr="008D33CA">
        <w:rPr>
          <w:sz w:val="28"/>
          <w:szCs w:val="28"/>
          <w:lang w:val="ru-RU"/>
        </w:rPr>
        <w:t>релаксационный</w:t>
      </w:r>
      <w:r w:rsidRPr="008D33CA">
        <w:rPr>
          <w:sz w:val="28"/>
          <w:szCs w:val="28"/>
          <w:lang w:val="ru-RU"/>
        </w:rPr>
        <w:t xml:space="preserve"> </w:t>
      </w:r>
      <w:r w:rsidRPr="008D33CA">
        <w:rPr>
          <w:sz w:val="28"/>
          <w:szCs w:val="28"/>
          <w:lang w:val="ru-RU"/>
        </w:rPr>
        <w:t>блок</w:t>
      </w:r>
      <w:r w:rsidRPr="008D33CA">
        <w:rPr>
          <w:sz w:val="28"/>
          <w:szCs w:val="28"/>
          <w:lang w:val="ru-RU"/>
        </w:rPr>
        <w:t xml:space="preserve"> </w:t>
      </w:r>
      <w:r w:rsidRPr="008D33CA">
        <w:rPr>
          <w:sz w:val="28"/>
          <w:szCs w:val="28"/>
          <w:lang w:val="ru-RU"/>
        </w:rPr>
        <w:t>и</w:t>
      </w:r>
      <w:r w:rsidRPr="008D33CA">
        <w:rPr>
          <w:sz w:val="28"/>
          <w:szCs w:val="28"/>
          <w:lang w:val="ru-RU"/>
        </w:rPr>
        <w:t xml:space="preserve"> </w:t>
      </w:r>
      <w:r w:rsidRPr="008D33CA">
        <w:rPr>
          <w:sz w:val="28"/>
          <w:szCs w:val="28"/>
          <w:lang w:val="ru-RU"/>
        </w:rPr>
        <w:t>активационный</w:t>
      </w:r>
      <w:r w:rsidRPr="008D33CA">
        <w:rPr>
          <w:sz w:val="28"/>
          <w:szCs w:val="28"/>
          <w:lang w:val="ru-RU"/>
        </w:rPr>
        <w:t xml:space="preserve"> </w:t>
      </w:r>
      <w:r w:rsidRPr="008D33CA">
        <w:rPr>
          <w:sz w:val="28"/>
          <w:szCs w:val="28"/>
          <w:lang w:val="ru-RU"/>
        </w:rPr>
        <w:t>блок</w:t>
      </w:r>
      <w:r w:rsidRPr="008D33CA">
        <w:rPr>
          <w:sz w:val="28"/>
          <w:szCs w:val="28"/>
          <w:lang w:val="ru-RU"/>
        </w:rPr>
        <w:t>)</w:t>
      </w:r>
    </w:p>
    <w:p w:rsidR="00DA5564" w:rsidRPr="008D33CA" w:rsidRDefault="00DA5564" w:rsidP="008D33CA">
      <w:pPr>
        <w:pStyle w:val="a3"/>
        <w:numPr>
          <w:ilvl w:val="0"/>
          <w:numId w:val="4"/>
        </w:numPr>
        <w:spacing w:line="360" w:lineRule="auto"/>
        <w:rPr>
          <w:sz w:val="28"/>
          <w:szCs w:val="28"/>
          <w:lang w:val="ru-RU"/>
        </w:rPr>
      </w:pPr>
      <w:r w:rsidRPr="008D33CA">
        <w:rPr>
          <w:sz w:val="28"/>
          <w:szCs w:val="28"/>
          <w:lang w:val="ru-RU"/>
        </w:rPr>
        <w:t>Зона</w:t>
      </w:r>
      <w:r w:rsidRPr="008D33CA">
        <w:rPr>
          <w:sz w:val="28"/>
          <w:szCs w:val="28"/>
          <w:lang w:val="ru-RU"/>
        </w:rPr>
        <w:t xml:space="preserve"> </w:t>
      </w:r>
      <w:r w:rsidRPr="008D33CA">
        <w:rPr>
          <w:sz w:val="28"/>
          <w:szCs w:val="28"/>
          <w:lang w:val="ru-RU"/>
        </w:rPr>
        <w:t>коррекционно</w:t>
      </w:r>
      <w:r w:rsidRPr="008D33CA">
        <w:rPr>
          <w:sz w:val="28"/>
          <w:szCs w:val="28"/>
          <w:lang w:val="ru-RU"/>
        </w:rPr>
        <w:t>-</w:t>
      </w:r>
      <w:r w:rsidRPr="008D33CA">
        <w:rPr>
          <w:sz w:val="28"/>
          <w:szCs w:val="28"/>
          <w:lang w:val="ru-RU"/>
        </w:rPr>
        <w:t>развивающей</w:t>
      </w:r>
      <w:r w:rsidRPr="008D33CA">
        <w:rPr>
          <w:sz w:val="28"/>
          <w:szCs w:val="28"/>
          <w:lang w:val="ru-RU"/>
        </w:rPr>
        <w:t xml:space="preserve"> </w:t>
      </w:r>
      <w:r w:rsidRPr="008D33CA">
        <w:rPr>
          <w:sz w:val="28"/>
          <w:szCs w:val="28"/>
          <w:lang w:val="ru-RU"/>
        </w:rPr>
        <w:t>и</w:t>
      </w:r>
      <w:r w:rsidRPr="008D33CA">
        <w:rPr>
          <w:sz w:val="28"/>
          <w:szCs w:val="28"/>
          <w:lang w:val="ru-RU"/>
        </w:rPr>
        <w:t xml:space="preserve"> </w:t>
      </w:r>
      <w:r w:rsidRPr="008D33CA">
        <w:rPr>
          <w:sz w:val="28"/>
          <w:szCs w:val="28"/>
          <w:lang w:val="ru-RU"/>
        </w:rPr>
        <w:t>диагностической</w:t>
      </w:r>
      <w:r w:rsidRPr="008D33CA">
        <w:rPr>
          <w:sz w:val="28"/>
          <w:szCs w:val="28"/>
          <w:lang w:val="ru-RU"/>
        </w:rPr>
        <w:t xml:space="preserve"> </w:t>
      </w:r>
      <w:r w:rsidRPr="008D33CA">
        <w:rPr>
          <w:sz w:val="28"/>
          <w:szCs w:val="28"/>
          <w:lang w:val="ru-RU"/>
        </w:rPr>
        <w:t>работы</w:t>
      </w:r>
    </w:p>
    <w:p w:rsidR="00DA5564" w:rsidRPr="008D33CA" w:rsidRDefault="00DA5564" w:rsidP="008D33CA">
      <w:pPr>
        <w:pStyle w:val="a3"/>
        <w:numPr>
          <w:ilvl w:val="0"/>
          <w:numId w:val="4"/>
        </w:numPr>
        <w:spacing w:line="360" w:lineRule="auto"/>
        <w:rPr>
          <w:sz w:val="28"/>
          <w:szCs w:val="28"/>
          <w:lang w:val="ru-RU"/>
        </w:rPr>
      </w:pPr>
      <w:r w:rsidRPr="008D33CA">
        <w:rPr>
          <w:sz w:val="28"/>
          <w:szCs w:val="28"/>
          <w:lang w:val="ru-RU"/>
        </w:rPr>
        <w:t>К</w:t>
      </w:r>
      <w:r w:rsidRPr="008D33CA">
        <w:rPr>
          <w:sz w:val="28"/>
          <w:szCs w:val="28"/>
          <w:lang w:val="ru-RU"/>
        </w:rPr>
        <w:t xml:space="preserve"> </w:t>
      </w:r>
      <w:r w:rsidRPr="008D33CA">
        <w:rPr>
          <w:sz w:val="28"/>
          <w:szCs w:val="28"/>
          <w:lang w:val="ru-RU"/>
        </w:rPr>
        <w:t>кабинету</w:t>
      </w:r>
      <w:r w:rsidRPr="008D33CA">
        <w:rPr>
          <w:sz w:val="28"/>
          <w:szCs w:val="28"/>
          <w:lang w:val="ru-RU"/>
        </w:rPr>
        <w:t xml:space="preserve"> </w:t>
      </w:r>
      <w:r w:rsidRPr="008D33CA">
        <w:rPr>
          <w:sz w:val="28"/>
          <w:szCs w:val="28"/>
          <w:lang w:val="ru-RU"/>
        </w:rPr>
        <w:t>педагога</w:t>
      </w:r>
      <w:r w:rsidRPr="008D33CA">
        <w:rPr>
          <w:sz w:val="28"/>
          <w:szCs w:val="28"/>
          <w:lang w:val="ru-RU"/>
        </w:rPr>
        <w:t>-</w:t>
      </w:r>
      <w:r w:rsidRPr="008D33CA">
        <w:rPr>
          <w:sz w:val="28"/>
          <w:szCs w:val="28"/>
          <w:lang w:val="ru-RU"/>
        </w:rPr>
        <w:t>психолога</w:t>
      </w:r>
      <w:r w:rsidRPr="008D33CA">
        <w:rPr>
          <w:sz w:val="28"/>
          <w:szCs w:val="28"/>
          <w:lang w:val="ru-RU"/>
        </w:rPr>
        <w:t xml:space="preserve"> </w:t>
      </w:r>
      <w:r w:rsidRPr="008D33CA">
        <w:rPr>
          <w:sz w:val="28"/>
          <w:szCs w:val="28"/>
          <w:lang w:val="ru-RU"/>
        </w:rPr>
        <w:t>прилегает</w:t>
      </w:r>
      <w:r w:rsidRPr="008D33CA">
        <w:rPr>
          <w:sz w:val="28"/>
          <w:szCs w:val="28"/>
          <w:lang w:val="ru-RU"/>
        </w:rPr>
        <w:t xml:space="preserve"> </w:t>
      </w:r>
      <w:r w:rsidRPr="008D33CA">
        <w:rPr>
          <w:sz w:val="28"/>
          <w:szCs w:val="28"/>
          <w:lang w:val="ru-RU"/>
        </w:rPr>
        <w:t>сенсорно</w:t>
      </w:r>
      <w:r w:rsidRPr="008D33CA">
        <w:rPr>
          <w:sz w:val="28"/>
          <w:szCs w:val="28"/>
          <w:lang w:val="ru-RU"/>
        </w:rPr>
        <w:t>-</w:t>
      </w:r>
      <w:r w:rsidRPr="008D33CA">
        <w:rPr>
          <w:sz w:val="28"/>
          <w:szCs w:val="28"/>
          <w:lang w:val="ru-RU"/>
        </w:rPr>
        <w:t>игровая</w:t>
      </w:r>
      <w:r w:rsidRPr="008D33CA">
        <w:rPr>
          <w:sz w:val="28"/>
          <w:szCs w:val="28"/>
          <w:lang w:val="ru-RU"/>
        </w:rPr>
        <w:t xml:space="preserve"> </w:t>
      </w:r>
      <w:r w:rsidRPr="008D33CA">
        <w:rPr>
          <w:sz w:val="28"/>
          <w:szCs w:val="28"/>
          <w:lang w:val="ru-RU"/>
        </w:rPr>
        <w:t>комната</w:t>
      </w:r>
      <w:r w:rsidRPr="008D33CA">
        <w:rPr>
          <w:sz w:val="28"/>
          <w:szCs w:val="28"/>
          <w:lang w:val="ru-RU"/>
        </w:rPr>
        <w:t xml:space="preserve">. </w:t>
      </w:r>
    </w:p>
    <w:p w:rsidR="00DE5026" w:rsidRPr="00DA5564" w:rsidRDefault="00DE5026" w:rsidP="00413B0E">
      <w:pPr>
        <w:pStyle w:val="ParaAttribute3"/>
        <w:spacing w:after="0" w:line="276" w:lineRule="auto"/>
        <w:ind w:firstLine="567"/>
        <w:rPr>
          <w:b/>
          <w:sz w:val="28"/>
          <w:szCs w:val="28"/>
        </w:rPr>
      </w:pPr>
    </w:p>
    <w:p w:rsidR="00DE5026" w:rsidRPr="00DA5564" w:rsidRDefault="00DE5026" w:rsidP="00413B0E">
      <w:pPr>
        <w:pStyle w:val="ParaAttribute3"/>
        <w:spacing w:after="0" w:line="276" w:lineRule="auto"/>
        <w:ind w:firstLine="567"/>
        <w:rPr>
          <w:b/>
          <w:sz w:val="28"/>
          <w:szCs w:val="28"/>
        </w:rPr>
      </w:pPr>
    </w:p>
    <w:p w:rsidR="00DE5026" w:rsidRPr="00DA5564" w:rsidRDefault="00DE5026" w:rsidP="00413B0E">
      <w:pPr>
        <w:pStyle w:val="ParaAttribute3"/>
        <w:spacing w:after="0" w:line="276" w:lineRule="auto"/>
        <w:ind w:firstLine="567"/>
        <w:rPr>
          <w:b/>
          <w:sz w:val="28"/>
          <w:szCs w:val="28"/>
        </w:rPr>
      </w:pPr>
    </w:p>
    <w:p w:rsidR="00DE5026" w:rsidRPr="00DA5564" w:rsidRDefault="00DE5026" w:rsidP="00413B0E">
      <w:pPr>
        <w:pStyle w:val="ParaAttribute3"/>
        <w:spacing w:after="0" w:line="276" w:lineRule="auto"/>
        <w:ind w:firstLine="567"/>
        <w:rPr>
          <w:b/>
          <w:sz w:val="28"/>
          <w:szCs w:val="28"/>
        </w:rPr>
      </w:pPr>
    </w:p>
    <w:p w:rsidR="009842E6" w:rsidRPr="00DA5564" w:rsidRDefault="009842E6" w:rsidP="00413B0E">
      <w:pPr>
        <w:pStyle w:val="ParaAttribute3"/>
        <w:spacing w:after="0" w:line="276" w:lineRule="auto"/>
        <w:ind w:firstLine="567"/>
        <w:rPr>
          <w:rStyle w:val="CharAttribute7"/>
          <w:rFonts w:ascii="Times New Roman"/>
          <w:sz w:val="28"/>
          <w:szCs w:val="28"/>
        </w:rPr>
      </w:pPr>
    </w:p>
    <w:p w:rsidR="00B62F8A" w:rsidRPr="00DA5564" w:rsidRDefault="00B62F8A" w:rsidP="00413B0E">
      <w:pPr>
        <w:pStyle w:val="ParaAttribute3"/>
        <w:spacing w:after="0" w:line="276" w:lineRule="auto"/>
        <w:ind w:firstLine="567"/>
        <w:rPr>
          <w:rStyle w:val="CharAttribute7"/>
          <w:rFonts w:ascii="Times New Roman"/>
          <w:sz w:val="28"/>
          <w:szCs w:val="28"/>
        </w:rPr>
      </w:pPr>
    </w:p>
    <w:p w:rsidR="00B62F8A" w:rsidRPr="00DA5564" w:rsidRDefault="00B62F8A" w:rsidP="00413B0E">
      <w:pPr>
        <w:pStyle w:val="ParaAttribute3"/>
        <w:spacing w:after="0" w:line="276" w:lineRule="auto"/>
        <w:ind w:firstLine="567"/>
        <w:rPr>
          <w:rStyle w:val="CharAttribute7"/>
          <w:rFonts w:ascii="Times New Roman"/>
          <w:sz w:val="28"/>
          <w:szCs w:val="28"/>
        </w:rPr>
      </w:pPr>
    </w:p>
    <w:p w:rsidR="00B62F8A" w:rsidRPr="00C6299C" w:rsidRDefault="00B62F8A" w:rsidP="00413B0E">
      <w:pPr>
        <w:pStyle w:val="ParaAttribute3"/>
        <w:spacing w:after="0" w:line="276" w:lineRule="auto"/>
        <w:ind w:firstLine="567"/>
        <w:rPr>
          <w:rStyle w:val="CharAttribute7"/>
          <w:rFonts w:ascii="Times New Roman"/>
          <w:sz w:val="28"/>
          <w:szCs w:val="28"/>
        </w:rPr>
      </w:pPr>
    </w:p>
    <w:p w:rsidR="00C6299C" w:rsidRDefault="00C6299C" w:rsidP="00413B0E">
      <w:pPr>
        <w:pStyle w:val="ParaAttribute3"/>
        <w:spacing w:after="0" w:line="276" w:lineRule="auto"/>
        <w:ind w:firstLine="567"/>
        <w:rPr>
          <w:rStyle w:val="CharAttribute7"/>
          <w:rFonts w:ascii="Times New Roman"/>
          <w:sz w:val="28"/>
          <w:szCs w:val="28"/>
          <w:lang w:val="en-US"/>
        </w:rPr>
      </w:pPr>
    </w:p>
    <w:p w:rsidR="00C6299C" w:rsidRDefault="00C6299C" w:rsidP="00413B0E">
      <w:pPr>
        <w:pStyle w:val="ParaAttribute3"/>
        <w:spacing w:after="0" w:line="276" w:lineRule="auto"/>
        <w:ind w:firstLine="567"/>
        <w:rPr>
          <w:rStyle w:val="CharAttribute7"/>
          <w:rFonts w:ascii="Times New Roman"/>
          <w:sz w:val="28"/>
          <w:szCs w:val="28"/>
          <w:lang w:val="en-US"/>
        </w:rPr>
      </w:pPr>
    </w:p>
    <w:p w:rsidR="00C6299C" w:rsidRDefault="00C6299C" w:rsidP="00413B0E">
      <w:pPr>
        <w:pStyle w:val="ParaAttribute3"/>
        <w:spacing w:after="0" w:line="276" w:lineRule="auto"/>
        <w:ind w:firstLine="567"/>
        <w:rPr>
          <w:rStyle w:val="CharAttribute7"/>
          <w:rFonts w:ascii="Times New Roman"/>
          <w:sz w:val="28"/>
          <w:szCs w:val="28"/>
          <w:lang w:val="en-US"/>
        </w:rPr>
      </w:pPr>
    </w:p>
    <w:p w:rsidR="00C6299C" w:rsidRDefault="00C6299C" w:rsidP="00413B0E">
      <w:pPr>
        <w:pStyle w:val="ParaAttribute3"/>
        <w:spacing w:after="0" w:line="276" w:lineRule="auto"/>
        <w:ind w:firstLine="567"/>
        <w:rPr>
          <w:rStyle w:val="CharAttribute7"/>
          <w:rFonts w:ascii="Times New Roman"/>
          <w:sz w:val="28"/>
          <w:szCs w:val="28"/>
          <w:lang w:val="en-US"/>
        </w:rPr>
      </w:pPr>
    </w:p>
    <w:p w:rsidR="00C6299C" w:rsidRPr="00C6299C" w:rsidRDefault="00C6299C" w:rsidP="00413B0E">
      <w:pPr>
        <w:pStyle w:val="ParaAttribute3"/>
        <w:spacing w:after="0" w:line="276" w:lineRule="auto"/>
        <w:ind w:firstLine="567"/>
        <w:rPr>
          <w:rStyle w:val="CharAttribute7"/>
          <w:rFonts w:ascii="Times New Roman"/>
          <w:sz w:val="28"/>
          <w:szCs w:val="28"/>
          <w:lang w:val="en-US"/>
        </w:rPr>
      </w:pPr>
      <w:bookmarkStart w:id="0" w:name="_GoBack"/>
      <w:bookmarkEnd w:id="0"/>
    </w:p>
    <w:p w:rsidR="008D33CA" w:rsidRDefault="008D33CA" w:rsidP="00413B0E">
      <w:pPr>
        <w:pStyle w:val="ParaAttribute3"/>
        <w:spacing w:after="0" w:line="276" w:lineRule="auto"/>
        <w:ind w:firstLine="567"/>
        <w:rPr>
          <w:rStyle w:val="CharAttribute7"/>
          <w:rFonts w:ascii="Times New Roman"/>
          <w:sz w:val="28"/>
          <w:szCs w:val="28"/>
        </w:rPr>
      </w:pPr>
    </w:p>
    <w:p w:rsidR="00DE5026" w:rsidRDefault="009842E6" w:rsidP="008D33CA">
      <w:pPr>
        <w:pStyle w:val="ParaAttribute3"/>
        <w:spacing w:after="0" w:line="276" w:lineRule="auto"/>
        <w:ind w:firstLine="567"/>
        <w:jc w:val="center"/>
        <w:rPr>
          <w:rStyle w:val="CharAttribute7"/>
          <w:rFonts w:ascii="Times New Roman"/>
          <w:sz w:val="28"/>
          <w:szCs w:val="28"/>
        </w:rPr>
      </w:pPr>
      <w:r w:rsidRPr="00DA5564">
        <w:rPr>
          <w:rStyle w:val="CharAttribute7"/>
          <w:rFonts w:ascii="Times New Roman"/>
          <w:sz w:val="28"/>
          <w:szCs w:val="28"/>
        </w:rPr>
        <w:lastRenderedPageBreak/>
        <w:t>График работы кабинета</w:t>
      </w:r>
    </w:p>
    <w:p w:rsidR="008D33CA" w:rsidRPr="00DA5564" w:rsidRDefault="008D33CA" w:rsidP="00413B0E">
      <w:pPr>
        <w:pStyle w:val="ParaAttribute3"/>
        <w:spacing w:after="0" w:line="276" w:lineRule="auto"/>
        <w:ind w:firstLine="567"/>
        <w:rPr>
          <w:b/>
          <w:sz w:val="28"/>
          <w:szCs w:val="28"/>
        </w:rPr>
      </w:pPr>
    </w:p>
    <w:tbl>
      <w:tblPr>
        <w:tblStyle w:val="DefaultTable"/>
        <w:tblW w:w="5000" w:type="pct"/>
        <w:tblInd w:w="0" w:type="dxa"/>
        <w:tblLook w:val="0000" w:firstRow="0" w:lastRow="0" w:firstColumn="0" w:lastColumn="0" w:noHBand="0" w:noVBand="0"/>
      </w:tblPr>
      <w:tblGrid>
        <w:gridCol w:w="2796"/>
        <w:gridCol w:w="2434"/>
        <w:gridCol w:w="4766"/>
      </w:tblGrid>
      <w:tr w:rsidR="00DE5026" w:rsidRPr="00C6299C" w:rsidTr="008D33CA">
        <w:tc>
          <w:tcPr>
            <w:tcW w:w="1398" w:type="pct"/>
            <w:tcBorders>
              <w:top w:val="single" w:sz="4" w:space="0" w:color="000000"/>
              <w:left w:val="single" w:sz="4" w:space="0" w:color="000000"/>
              <w:bottom w:val="single" w:sz="4" w:space="0" w:color="000000"/>
              <w:right w:val="single" w:sz="4" w:space="0" w:color="000000"/>
            </w:tcBorders>
          </w:tcPr>
          <w:p w:rsidR="0063777F" w:rsidRDefault="0063777F" w:rsidP="00413B0E">
            <w:pPr>
              <w:pStyle w:val="ParaAttribute8"/>
              <w:spacing w:line="276" w:lineRule="auto"/>
              <w:ind w:firstLine="567"/>
              <w:rPr>
                <w:rStyle w:val="CharAttribute9"/>
                <w:rFonts w:ascii="Times New Roman"/>
                <w:szCs w:val="28"/>
              </w:rPr>
            </w:pP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Понедельник</w:t>
            </w:r>
          </w:p>
        </w:tc>
        <w:tc>
          <w:tcPr>
            <w:tcW w:w="1217" w:type="pct"/>
            <w:tcBorders>
              <w:top w:val="single" w:sz="4" w:space="0" w:color="000000"/>
              <w:left w:val="single" w:sz="4" w:space="0" w:color="000000"/>
              <w:bottom w:val="single" w:sz="4" w:space="0" w:color="000000"/>
              <w:right w:val="single" w:sz="4" w:space="0" w:color="000000"/>
            </w:tcBorders>
          </w:tcPr>
          <w:p w:rsidR="0063777F" w:rsidRDefault="0063777F" w:rsidP="00413B0E">
            <w:pPr>
              <w:pStyle w:val="ParaAttribute8"/>
              <w:spacing w:line="276" w:lineRule="auto"/>
              <w:ind w:firstLine="567"/>
              <w:rPr>
                <w:rStyle w:val="CharAttribute9"/>
                <w:rFonts w:ascii="Times New Roman"/>
                <w:szCs w:val="28"/>
              </w:rPr>
            </w:pP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08.00-10.00</w:t>
            </w: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9.05</w:t>
            </w: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10.30-12.00</w:t>
            </w:r>
          </w:p>
          <w:p w:rsidR="00DE5026" w:rsidRDefault="009842E6" w:rsidP="00413B0E">
            <w:pPr>
              <w:pStyle w:val="ParaAttribute8"/>
              <w:spacing w:line="276" w:lineRule="auto"/>
              <w:ind w:firstLine="567"/>
              <w:rPr>
                <w:rStyle w:val="CharAttribute9"/>
                <w:rFonts w:ascii="Times New Roman"/>
                <w:szCs w:val="28"/>
              </w:rPr>
            </w:pPr>
            <w:r w:rsidRPr="00DA5564">
              <w:rPr>
                <w:rStyle w:val="CharAttribute9"/>
                <w:rFonts w:ascii="Times New Roman"/>
                <w:szCs w:val="28"/>
              </w:rPr>
              <w:t>13.00-14.00</w:t>
            </w:r>
          </w:p>
          <w:p w:rsidR="0063777F" w:rsidRPr="00DA5564" w:rsidRDefault="0063777F" w:rsidP="00413B0E">
            <w:pPr>
              <w:pStyle w:val="ParaAttribute8"/>
              <w:spacing w:line="276" w:lineRule="auto"/>
              <w:ind w:firstLine="567"/>
              <w:rPr>
                <w:sz w:val="28"/>
                <w:szCs w:val="28"/>
              </w:rPr>
            </w:pPr>
          </w:p>
        </w:tc>
        <w:tc>
          <w:tcPr>
            <w:tcW w:w="2384" w:type="pct"/>
            <w:tcBorders>
              <w:top w:val="single" w:sz="4" w:space="0" w:color="000000"/>
              <w:left w:val="single" w:sz="4" w:space="0" w:color="000000"/>
              <w:bottom w:val="single" w:sz="4" w:space="0" w:color="000000"/>
              <w:right w:val="single" w:sz="4" w:space="0" w:color="000000"/>
            </w:tcBorders>
          </w:tcPr>
          <w:p w:rsidR="0063777F" w:rsidRDefault="0063777F" w:rsidP="00413B0E">
            <w:pPr>
              <w:pStyle w:val="ParaAttribute8"/>
              <w:spacing w:line="276" w:lineRule="auto"/>
              <w:ind w:firstLine="567"/>
              <w:rPr>
                <w:rStyle w:val="CharAttribute9"/>
                <w:rFonts w:ascii="Times New Roman"/>
                <w:szCs w:val="28"/>
              </w:rPr>
            </w:pP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Работа с детьми</w:t>
            </w: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НОД (гр.№ 3</w:t>
            </w:r>
            <w:r w:rsidR="0063777F">
              <w:rPr>
                <w:rStyle w:val="CharAttribute9"/>
                <w:rFonts w:ascii="Times New Roman"/>
                <w:szCs w:val="28"/>
              </w:rPr>
              <w:t xml:space="preserve"> </w:t>
            </w:r>
            <w:r w:rsidRPr="00DA5564">
              <w:rPr>
                <w:rStyle w:val="CharAttribute9"/>
                <w:rFonts w:ascii="Times New Roman"/>
                <w:szCs w:val="28"/>
              </w:rPr>
              <w:t>-</w:t>
            </w:r>
            <w:r w:rsidR="0063777F">
              <w:rPr>
                <w:rStyle w:val="CharAttribute9"/>
                <w:rFonts w:ascii="Times New Roman"/>
                <w:szCs w:val="28"/>
              </w:rPr>
              <w:t xml:space="preserve"> </w:t>
            </w:r>
            <w:r w:rsidRPr="00DA5564">
              <w:rPr>
                <w:rStyle w:val="CharAttribute9"/>
                <w:rFonts w:ascii="Times New Roman"/>
                <w:szCs w:val="28"/>
              </w:rPr>
              <w:t>1 н</w:t>
            </w:r>
            <w:r w:rsidR="0063777F">
              <w:rPr>
                <w:rStyle w:val="CharAttribute9"/>
                <w:rFonts w:ascii="Times New Roman"/>
                <w:szCs w:val="28"/>
              </w:rPr>
              <w:t>еделя</w:t>
            </w:r>
            <w:r w:rsidRPr="00DA5564">
              <w:rPr>
                <w:rStyle w:val="CharAttribute9"/>
                <w:rFonts w:ascii="Times New Roman"/>
                <w:szCs w:val="28"/>
              </w:rPr>
              <w:t>)</w:t>
            </w: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Работа с детьми</w:t>
            </w: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Работа с воспитателями</w:t>
            </w:r>
          </w:p>
        </w:tc>
      </w:tr>
      <w:tr w:rsidR="00DE5026" w:rsidRPr="0063777F" w:rsidTr="008D33CA">
        <w:tc>
          <w:tcPr>
            <w:tcW w:w="1398" w:type="pct"/>
            <w:tcBorders>
              <w:top w:val="single" w:sz="4" w:space="0" w:color="000000"/>
              <w:left w:val="single" w:sz="4" w:space="0" w:color="000000"/>
              <w:bottom w:val="single" w:sz="4" w:space="0" w:color="000000"/>
              <w:right w:val="single" w:sz="4" w:space="0" w:color="000000"/>
            </w:tcBorders>
          </w:tcPr>
          <w:p w:rsidR="0063777F" w:rsidRDefault="0063777F" w:rsidP="00413B0E">
            <w:pPr>
              <w:pStyle w:val="ParaAttribute8"/>
              <w:spacing w:line="276" w:lineRule="auto"/>
              <w:ind w:firstLine="567"/>
              <w:rPr>
                <w:rStyle w:val="CharAttribute9"/>
                <w:rFonts w:ascii="Times New Roman"/>
                <w:szCs w:val="28"/>
              </w:rPr>
            </w:pP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Вторник</w:t>
            </w:r>
          </w:p>
        </w:tc>
        <w:tc>
          <w:tcPr>
            <w:tcW w:w="1217" w:type="pct"/>
            <w:tcBorders>
              <w:top w:val="single" w:sz="4" w:space="0" w:color="000000"/>
              <w:left w:val="single" w:sz="4" w:space="0" w:color="000000"/>
              <w:bottom w:val="single" w:sz="4" w:space="0" w:color="000000"/>
              <w:right w:val="single" w:sz="4" w:space="0" w:color="000000"/>
            </w:tcBorders>
          </w:tcPr>
          <w:p w:rsidR="0063777F" w:rsidRDefault="0063777F" w:rsidP="00413B0E">
            <w:pPr>
              <w:pStyle w:val="ParaAttribute8"/>
              <w:spacing w:line="276" w:lineRule="auto"/>
              <w:ind w:firstLine="567"/>
              <w:rPr>
                <w:rStyle w:val="CharAttribute9"/>
                <w:rFonts w:ascii="Times New Roman"/>
                <w:szCs w:val="28"/>
              </w:rPr>
            </w:pP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13.00-14.00</w:t>
            </w: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15.00-17.00</w:t>
            </w:r>
          </w:p>
          <w:p w:rsidR="00DE5026" w:rsidRDefault="009842E6" w:rsidP="00413B0E">
            <w:pPr>
              <w:pStyle w:val="ParaAttribute8"/>
              <w:spacing w:line="276" w:lineRule="auto"/>
              <w:ind w:firstLine="567"/>
              <w:rPr>
                <w:rStyle w:val="CharAttribute9"/>
                <w:rFonts w:ascii="Times New Roman"/>
                <w:szCs w:val="28"/>
              </w:rPr>
            </w:pPr>
            <w:r w:rsidRPr="00DA5564">
              <w:rPr>
                <w:rStyle w:val="CharAttribute9"/>
                <w:rFonts w:ascii="Times New Roman"/>
                <w:szCs w:val="28"/>
              </w:rPr>
              <w:t>17.00-19.00</w:t>
            </w:r>
          </w:p>
          <w:p w:rsidR="0063777F" w:rsidRPr="00DA5564" w:rsidRDefault="0063777F" w:rsidP="00413B0E">
            <w:pPr>
              <w:pStyle w:val="ParaAttribute8"/>
              <w:spacing w:line="276" w:lineRule="auto"/>
              <w:ind w:firstLine="567"/>
              <w:rPr>
                <w:sz w:val="28"/>
                <w:szCs w:val="28"/>
              </w:rPr>
            </w:pPr>
          </w:p>
        </w:tc>
        <w:tc>
          <w:tcPr>
            <w:tcW w:w="2384" w:type="pct"/>
            <w:tcBorders>
              <w:top w:val="single" w:sz="4" w:space="0" w:color="000000"/>
              <w:left w:val="single" w:sz="4" w:space="0" w:color="000000"/>
              <w:bottom w:val="single" w:sz="4" w:space="0" w:color="000000"/>
              <w:right w:val="single" w:sz="4" w:space="0" w:color="000000"/>
            </w:tcBorders>
          </w:tcPr>
          <w:p w:rsidR="0063777F" w:rsidRDefault="0063777F" w:rsidP="00413B0E">
            <w:pPr>
              <w:pStyle w:val="ParaAttribute8"/>
              <w:spacing w:line="276" w:lineRule="auto"/>
              <w:ind w:firstLine="567"/>
              <w:rPr>
                <w:rStyle w:val="CharAttribute9"/>
                <w:rFonts w:ascii="Times New Roman"/>
                <w:szCs w:val="28"/>
              </w:rPr>
            </w:pP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Работа с воспитателями</w:t>
            </w: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Работа с детьми</w:t>
            </w: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Работа с родителями</w:t>
            </w:r>
          </w:p>
        </w:tc>
      </w:tr>
      <w:tr w:rsidR="00DE5026" w:rsidRPr="00C6299C" w:rsidTr="008D33CA">
        <w:tc>
          <w:tcPr>
            <w:tcW w:w="1398" w:type="pct"/>
            <w:tcBorders>
              <w:top w:val="single" w:sz="4" w:space="0" w:color="000000"/>
              <w:left w:val="single" w:sz="4" w:space="0" w:color="000000"/>
              <w:bottom w:val="single" w:sz="4" w:space="0" w:color="000000"/>
              <w:right w:val="single" w:sz="4" w:space="0" w:color="000000"/>
            </w:tcBorders>
          </w:tcPr>
          <w:p w:rsidR="0063777F" w:rsidRDefault="0063777F" w:rsidP="00413B0E">
            <w:pPr>
              <w:pStyle w:val="ParaAttribute8"/>
              <w:spacing w:line="276" w:lineRule="auto"/>
              <w:ind w:firstLine="567"/>
              <w:rPr>
                <w:rStyle w:val="CharAttribute9"/>
                <w:rFonts w:ascii="Times New Roman"/>
                <w:szCs w:val="28"/>
              </w:rPr>
            </w:pP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Среда</w:t>
            </w:r>
          </w:p>
        </w:tc>
        <w:tc>
          <w:tcPr>
            <w:tcW w:w="1217" w:type="pct"/>
            <w:tcBorders>
              <w:top w:val="single" w:sz="4" w:space="0" w:color="000000"/>
              <w:left w:val="single" w:sz="4" w:space="0" w:color="000000"/>
              <w:bottom w:val="single" w:sz="4" w:space="0" w:color="000000"/>
              <w:right w:val="single" w:sz="4" w:space="0" w:color="000000"/>
            </w:tcBorders>
          </w:tcPr>
          <w:p w:rsidR="0063777F" w:rsidRDefault="0063777F" w:rsidP="00413B0E">
            <w:pPr>
              <w:pStyle w:val="ParaAttribute8"/>
              <w:spacing w:line="276" w:lineRule="auto"/>
              <w:ind w:firstLine="567"/>
              <w:rPr>
                <w:rStyle w:val="CharAttribute9"/>
                <w:rFonts w:ascii="Times New Roman"/>
                <w:szCs w:val="28"/>
              </w:rPr>
            </w:pP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9.00-11.00</w:t>
            </w:r>
          </w:p>
          <w:p w:rsidR="00DE5026" w:rsidRDefault="009842E6" w:rsidP="00413B0E">
            <w:pPr>
              <w:pStyle w:val="ParaAttribute8"/>
              <w:spacing w:line="276" w:lineRule="auto"/>
              <w:ind w:firstLine="567"/>
              <w:rPr>
                <w:rStyle w:val="CharAttribute9"/>
                <w:rFonts w:ascii="Times New Roman"/>
                <w:szCs w:val="28"/>
              </w:rPr>
            </w:pPr>
            <w:r w:rsidRPr="00DA5564">
              <w:rPr>
                <w:rStyle w:val="CharAttribute9"/>
                <w:rFonts w:ascii="Times New Roman"/>
                <w:szCs w:val="28"/>
              </w:rPr>
              <w:t>15.00-17.00</w:t>
            </w:r>
          </w:p>
          <w:p w:rsidR="0063777F" w:rsidRPr="00DA5564" w:rsidRDefault="0063777F" w:rsidP="00413B0E">
            <w:pPr>
              <w:pStyle w:val="ParaAttribute8"/>
              <w:spacing w:line="276" w:lineRule="auto"/>
              <w:ind w:firstLine="567"/>
              <w:rPr>
                <w:sz w:val="28"/>
                <w:szCs w:val="28"/>
              </w:rPr>
            </w:pPr>
          </w:p>
        </w:tc>
        <w:tc>
          <w:tcPr>
            <w:tcW w:w="2384" w:type="pct"/>
            <w:tcBorders>
              <w:top w:val="single" w:sz="4" w:space="0" w:color="000000"/>
              <w:left w:val="single" w:sz="4" w:space="0" w:color="000000"/>
              <w:bottom w:val="single" w:sz="4" w:space="0" w:color="000000"/>
              <w:right w:val="single" w:sz="4" w:space="0" w:color="000000"/>
            </w:tcBorders>
          </w:tcPr>
          <w:p w:rsidR="0063777F" w:rsidRDefault="0063777F" w:rsidP="00413B0E">
            <w:pPr>
              <w:pStyle w:val="ParaAttribute8"/>
              <w:spacing w:line="276" w:lineRule="auto"/>
              <w:ind w:firstLine="567"/>
              <w:rPr>
                <w:rStyle w:val="CharAttribute9"/>
                <w:rFonts w:ascii="Times New Roman"/>
                <w:szCs w:val="28"/>
              </w:rPr>
            </w:pP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Работа с детьми</w:t>
            </w: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Работа с детьми</w:t>
            </w:r>
          </w:p>
        </w:tc>
      </w:tr>
      <w:tr w:rsidR="00DE5026" w:rsidRPr="00C6299C" w:rsidTr="008D33CA">
        <w:tc>
          <w:tcPr>
            <w:tcW w:w="1398" w:type="pct"/>
            <w:tcBorders>
              <w:top w:val="single" w:sz="4" w:space="0" w:color="000000"/>
              <w:left w:val="single" w:sz="4" w:space="0" w:color="000000"/>
              <w:bottom w:val="single" w:sz="4" w:space="0" w:color="000000"/>
              <w:right w:val="single" w:sz="4" w:space="0" w:color="000000"/>
            </w:tcBorders>
          </w:tcPr>
          <w:p w:rsidR="0063777F" w:rsidRDefault="0063777F" w:rsidP="00413B0E">
            <w:pPr>
              <w:pStyle w:val="ParaAttribute8"/>
              <w:spacing w:line="276" w:lineRule="auto"/>
              <w:ind w:firstLine="567"/>
              <w:rPr>
                <w:rStyle w:val="CharAttribute9"/>
                <w:rFonts w:ascii="Times New Roman"/>
                <w:szCs w:val="28"/>
              </w:rPr>
            </w:pP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Четверг</w:t>
            </w:r>
          </w:p>
        </w:tc>
        <w:tc>
          <w:tcPr>
            <w:tcW w:w="1217" w:type="pct"/>
            <w:tcBorders>
              <w:top w:val="single" w:sz="4" w:space="0" w:color="000000"/>
              <w:left w:val="single" w:sz="4" w:space="0" w:color="000000"/>
              <w:bottom w:val="single" w:sz="4" w:space="0" w:color="000000"/>
              <w:right w:val="single" w:sz="4" w:space="0" w:color="000000"/>
            </w:tcBorders>
          </w:tcPr>
          <w:p w:rsidR="0063777F" w:rsidRDefault="0063777F" w:rsidP="00413B0E">
            <w:pPr>
              <w:pStyle w:val="ParaAttribute8"/>
              <w:spacing w:line="276" w:lineRule="auto"/>
              <w:ind w:firstLine="567"/>
              <w:rPr>
                <w:rStyle w:val="CharAttribute9"/>
                <w:rFonts w:ascii="Times New Roman"/>
                <w:szCs w:val="28"/>
              </w:rPr>
            </w:pP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9.00-11.00</w:t>
            </w:r>
          </w:p>
          <w:p w:rsidR="00DE5026" w:rsidRDefault="009842E6" w:rsidP="00413B0E">
            <w:pPr>
              <w:pStyle w:val="ParaAttribute8"/>
              <w:spacing w:line="276" w:lineRule="auto"/>
              <w:ind w:firstLine="567"/>
              <w:rPr>
                <w:rStyle w:val="CharAttribute9"/>
                <w:rFonts w:ascii="Times New Roman"/>
                <w:szCs w:val="28"/>
              </w:rPr>
            </w:pPr>
            <w:r w:rsidRPr="00DA5564">
              <w:rPr>
                <w:rStyle w:val="CharAttribute9"/>
                <w:rFonts w:ascii="Times New Roman"/>
                <w:szCs w:val="28"/>
              </w:rPr>
              <w:t>9.40</w:t>
            </w:r>
          </w:p>
          <w:p w:rsidR="0063777F" w:rsidRPr="00DA5564" w:rsidRDefault="0063777F" w:rsidP="00413B0E">
            <w:pPr>
              <w:pStyle w:val="ParaAttribute8"/>
              <w:spacing w:line="276" w:lineRule="auto"/>
              <w:ind w:firstLine="567"/>
              <w:rPr>
                <w:sz w:val="28"/>
                <w:szCs w:val="28"/>
              </w:rPr>
            </w:pPr>
          </w:p>
        </w:tc>
        <w:tc>
          <w:tcPr>
            <w:tcW w:w="2384" w:type="pct"/>
            <w:tcBorders>
              <w:top w:val="single" w:sz="4" w:space="0" w:color="000000"/>
              <w:left w:val="single" w:sz="4" w:space="0" w:color="000000"/>
              <w:bottom w:val="single" w:sz="4" w:space="0" w:color="000000"/>
              <w:right w:val="single" w:sz="4" w:space="0" w:color="000000"/>
            </w:tcBorders>
          </w:tcPr>
          <w:p w:rsidR="0063777F" w:rsidRDefault="0063777F" w:rsidP="00413B0E">
            <w:pPr>
              <w:pStyle w:val="ParaAttribute8"/>
              <w:spacing w:line="276" w:lineRule="auto"/>
              <w:ind w:firstLine="567"/>
              <w:rPr>
                <w:rStyle w:val="CharAttribute9"/>
                <w:rFonts w:ascii="Times New Roman"/>
                <w:szCs w:val="28"/>
              </w:rPr>
            </w:pP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Работа с детьми</w:t>
            </w: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НОД (гр.№ 6</w:t>
            </w:r>
            <w:r w:rsidR="0063777F">
              <w:rPr>
                <w:rStyle w:val="CharAttribute9"/>
                <w:rFonts w:ascii="Times New Roman"/>
                <w:szCs w:val="28"/>
              </w:rPr>
              <w:t xml:space="preserve"> – 1 неделя</w:t>
            </w:r>
            <w:r w:rsidRPr="00DA5564">
              <w:rPr>
                <w:rStyle w:val="CharAttribute9"/>
                <w:rFonts w:ascii="Times New Roman"/>
                <w:szCs w:val="28"/>
              </w:rPr>
              <w:t>)</w:t>
            </w:r>
          </w:p>
        </w:tc>
      </w:tr>
      <w:tr w:rsidR="00DE5026" w:rsidRPr="00DA5564" w:rsidTr="008D33CA">
        <w:tc>
          <w:tcPr>
            <w:tcW w:w="1398" w:type="pct"/>
            <w:tcBorders>
              <w:top w:val="single" w:sz="4" w:space="0" w:color="000000"/>
              <w:left w:val="single" w:sz="4" w:space="0" w:color="000000"/>
              <w:bottom w:val="single" w:sz="4" w:space="0" w:color="000000"/>
              <w:right w:val="single" w:sz="4" w:space="0" w:color="000000"/>
            </w:tcBorders>
          </w:tcPr>
          <w:p w:rsidR="0063777F" w:rsidRDefault="0063777F" w:rsidP="00413B0E">
            <w:pPr>
              <w:pStyle w:val="ParaAttribute8"/>
              <w:spacing w:line="276" w:lineRule="auto"/>
              <w:ind w:firstLine="567"/>
              <w:rPr>
                <w:rStyle w:val="CharAttribute9"/>
                <w:rFonts w:ascii="Times New Roman"/>
                <w:szCs w:val="28"/>
              </w:rPr>
            </w:pP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Пятница</w:t>
            </w:r>
          </w:p>
        </w:tc>
        <w:tc>
          <w:tcPr>
            <w:tcW w:w="1217" w:type="pct"/>
            <w:tcBorders>
              <w:top w:val="single" w:sz="4" w:space="0" w:color="000000"/>
              <w:left w:val="single" w:sz="4" w:space="0" w:color="000000"/>
              <w:bottom w:val="single" w:sz="4" w:space="0" w:color="000000"/>
              <w:right w:val="single" w:sz="4" w:space="0" w:color="000000"/>
            </w:tcBorders>
          </w:tcPr>
          <w:p w:rsidR="0063777F" w:rsidRDefault="0063777F" w:rsidP="00413B0E">
            <w:pPr>
              <w:pStyle w:val="ParaAttribute8"/>
              <w:spacing w:line="276" w:lineRule="auto"/>
              <w:ind w:firstLine="567"/>
              <w:rPr>
                <w:rStyle w:val="CharAttribute9"/>
                <w:rFonts w:ascii="Times New Roman"/>
                <w:szCs w:val="28"/>
              </w:rPr>
            </w:pP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14.00-15.00</w:t>
            </w: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15.00-17.30</w:t>
            </w:r>
          </w:p>
          <w:p w:rsidR="00DE5026" w:rsidRDefault="009842E6" w:rsidP="00413B0E">
            <w:pPr>
              <w:pStyle w:val="ParaAttribute8"/>
              <w:spacing w:line="276" w:lineRule="auto"/>
              <w:ind w:firstLine="567"/>
              <w:rPr>
                <w:rStyle w:val="CharAttribute9"/>
                <w:rFonts w:ascii="Times New Roman"/>
                <w:szCs w:val="28"/>
              </w:rPr>
            </w:pPr>
            <w:r w:rsidRPr="00DA5564">
              <w:rPr>
                <w:rStyle w:val="CharAttribute9"/>
                <w:rFonts w:ascii="Times New Roman"/>
                <w:szCs w:val="28"/>
              </w:rPr>
              <w:t>17.30-19.00</w:t>
            </w:r>
          </w:p>
          <w:p w:rsidR="0063777F" w:rsidRPr="00DA5564" w:rsidRDefault="0063777F" w:rsidP="00413B0E">
            <w:pPr>
              <w:pStyle w:val="ParaAttribute8"/>
              <w:spacing w:line="276" w:lineRule="auto"/>
              <w:ind w:firstLine="567"/>
              <w:rPr>
                <w:sz w:val="28"/>
                <w:szCs w:val="28"/>
              </w:rPr>
            </w:pPr>
          </w:p>
        </w:tc>
        <w:tc>
          <w:tcPr>
            <w:tcW w:w="2384" w:type="pct"/>
            <w:tcBorders>
              <w:top w:val="single" w:sz="4" w:space="0" w:color="000000"/>
              <w:left w:val="single" w:sz="4" w:space="0" w:color="000000"/>
              <w:bottom w:val="single" w:sz="4" w:space="0" w:color="000000"/>
              <w:right w:val="single" w:sz="4" w:space="0" w:color="000000"/>
            </w:tcBorders>
          </w:tcPr>
          <w:p w:rsidR="0063777F" w:rsidRDefault="0063777F" w:rsidP="00413B0E">
            <w:pPr>
              <w:pStyle w:val="ParaAttribute8"/>
              <w:spacing w:line="276" w:lineRule="auto"/>
              <w:ind w:firstLine="567"/>
              <w:rPr>
                <w:rStyle w:val="CharAttribute9"/>
                <w:rFonts w:ascii="Times New Roman"/>
                <w:szCs w:val="28"/>
              </w:rPr>
            </w:pP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Работа с воспитателями</w:t>
            </w: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Работа с детьми</w:t>
            </w:r>
          </w:p>
          <w:p w:rsidR="00DE5026" w:rsidRPr="00DA5564" w:rsidRDefault="009842E6" w:rsidP="00413B0E">
            <w:pPr>
              <w:pStyle w:val="ParaAttribute8"/>
              <w:spacing w:line="276" w:lineRule="auto"/>
              <w:ind w:firstLine="567"/>
              <w:rPr>
                <w:sz w:val="28"/>
                <w:szCs w:val="28"/>
              </w:rPr>
            </w:pPr>
            <w:r w:rsidRPr="00DA5564">
              <w:rPr>
                <w:rStyle w:val="CharAttribute9"/>
                <w:rFonts w:ascii="Times New Roman"/>
                <w:szCs w:val="28"/>
              </w:rPr>
              <w:t>Работа с родителями</w:t>
            </w:r>
          </w:p>
        </w:tc>
      </w:tr>
    </w:tbl>
    <w:p w:rsidR="00DE5026" w:rsidRPr="00DA5564" w:rsidRDefault="00DE5026" w:rsidP="00413B0E">
      <w:pPr>
        <w:pStyle w:val="ParaAttribute4"/>
        <w:spacing w:after="0" w:line="276" w:lineRule="auto"/>
        <w:ind w:firstLine="567"/>
        <w:rPr>
          <w:b/>
          <w:sz w:val="28"/>
          <w:szCs w:val="28"/>
        </w:rPr>
      </w:pPr>
    </w:p>
    <w:p w:rsidR="008D33CA" w:rsidRDefault="008D33CA" w:rsidP="00413B0E">
      <w:pPr>
        <w:pStyle w:val="ParaAttribute3"/>
        <w:spacing w:after="0" w:line="276" w:lineRule="auto"/>
        <w:ind w:firstLine="567"/>
        <w:rPr>
          <w:rStyle w:val="CharAttribute7"/>
          <w:rFonts w:ascii="Times New Roman"/>
          <w:sz w:val="28"/>
          <w:szCs w:val="28"/>
        </w:rPr>
      </w:pPr>
    </w:p>
    <w:p w:rsidR="008D33CA" w:rsidRDefault="008D33CA" w:rsidP="00413B0E">
      <w:pPr>
        <w:pStyle w:val="ParaAttribute3"/>
        <w:spacing w:after="0" w:line="276" w:lineRule="auto"/>
        <w:ind w:firstLine="567"/>
        <w:rPr>
          <w:rStyle w:val="CharAttribute7"/>
          <w:rFonts w:ascii="Times New Roman"/>
          <w:sz w:val="28"/>
          <w:szCs w:val="28"/>
        </w:rPr>
      </w:pPr>
    </w:p>
    <w:p w:rsidR="008D33CA" w:rsidRDefault="008D33CA" w:rsidP="00413B0E">
      <w:pPr>
        <w:pStyle w:val="ParaAttribute3"/>
        <w:spacing w:after="0" w:line="276" w:lineRule="auto"/>
        <w:ind w:firstLine="567"/>
        <w:rPr>
          <w:rStyle w:val="CharAttribute7"/>
          <w:rFonts w:ascii="Times New Roman"/>
          <w:sz w:val="28"/>
          <w:szCs w:val="28"/>
        </w:rPr>
      </w:pPr>
    </w:p>
    <w:p w:rsidR="008D33CA" w:rsidRDefault="008D33CA" w:rsidP="00413B0E">
      <w:pPr>
        <w:pStyle w:val="ParaAttribute3"/>
        <w:spacing w:after="0" w:line="276" w:lineRule="auto"/>
        <w:ind w:firstLine="567"/>
        <w:rPr>
          <w:rStyle w:val="CharAttribute7"/>
          <w:rFonts w:ascii="Times New Roman"/>
          <w:sz w:val="28"/>
          <w:szCs w:val="28"/>
        </w:rPr>
      </w:pPr>
    </w:p>
    <w:p w:rsidR="008D33CA" w:rsidRDefault="008D33CA" w:rsidP="00413B0E">
      <w:pPr>
        <w:pStyle w:val="ParaAttribute3"/>
        <w:spacing w:after="0" w:line="276" w:lineRule="auto"/>
        <w:ind w:firstLine="567"/>
        <w:rPr>
          <w:rStyle w:val="CharAttribute7"/>
          <w:rFonts w:ascii="Times New Roman"/>
          <w:sz w:val="28"/>
          <w:szCs w:val="28"/>
        </w:rPr>
      </w:pPr>
    </w:p>
    <w:p w:rsidR="008D33CA" w:rsidRDefault="008D33CA" w:rsidP="00413B0E">
      <w:pPr>
        <w:pStyle w:val="ParaAttribute3"/>
        <w:spacing w:after="0" w:line="276" w:lineRule="auto"/>
        <w:ind w:firstLine="567"/>
        <w:rPr>
          <w:rStyle w:val="CharAttribute7"/>
          <w:rFonts w:ascii="Times New Roman"/>
          <w:sz w:val="28"/>
          <w:szCs w:val="28"/>
        </w:rPr>
      </w:pPr>
    </w:p>
    <w:p w:rsidR="008D33CA" w:rsidRDefault="008D33CA" w:rsidP="00413B0E">
      <w:pPr>
        <w:pStyle w:val="ParaAttribute3"/>
        <w:spacing w:after="0" w:line="276" w:lineRule="auto"/>
        <w:ind w:firstLine="567"/>
        <w:rPr>
          <w:rStyle w:val="CharAttribute7"/>
          <w:rFonts w:ascii="Times New Roman"/>
          <w:sz w:val="28"/>
          <w:szCs w:val="28"/>
        </w:rPr>
      </w:pPr>
    </w:p>
    <w:p w:rsidR="008D33CA" w:rsidRDefault="008D33CA" w:rsidP="00413B0E">
      <w:pPr>
        <w:pStyle w:val="ParaAttribute3"/>
        <w:spacing w:after="0" w:line="276" w:lineRule="auto"/>
        <w:ind w:firstLine="567"/>
        <w:rPr>
          <w:rStyle w:val="CharAttribute7"/>
          <w:rFonts w:ascii="Times New Roman"/>
          <w:sz w:val="28"/>
          <w:szCs w:val="28"/>
        </w:rPr>
      </w:pPr>
    </w:p>
    <w:p w:rsidR="008D33CA" w:rsidRDefault="008D33CA" w:rsidP="00413B0E">
      <w:pPr>
        <w:pStyle w:val="ParaAttribute3"/>
        <w:spacing w:after="0" w:line="276" w:lineRule="auto"/>
        <w:ind w:firstLine="567"/>
        <w:rPr>
          <w:rStyle w:val="CharAttribute7"/>
          <w:rFonts w:ascii="Times New Roman"/>
          <w:sz w:val="28"/>
          <w:szCs w:val="28"/>
        </w:rPr>
      </w:pPr>
    </w:p>
    <w:p w:rsidR="008D33CA" w:rsidRDefault="008D33CA" w:rsidP="00413B0E">
      <w:pPr>
        <w:pStyle w:val="ParaAttribute3"/>
        <w:spacing w:after="0" w:line="276" w:lineRule="auto"/>
        <w:ind w:firstLine="567"/>
        <w:rPr>
          <w:rStyle w:val="CharAttribute7"/>
          <w:rFonts w:ascii="Times New Roman"/>
          <w:sz w:val="28"/>
          <w:szCs w:val="28"/>
        </w:rPr>
      </w:pPr>
    </w:p>
    <w:p w:rsidR="008D33CA" w:rsidRDefault="008D33CA" w:rsidP="00413B0E">
      <w:pPr>
        <w:pStyle w:val="ParaAttribute3"/>
        <w:spacing w:after="0" w:line="276" w:lineRule="auto"/>
        <w:ind w:firstLine="567"/>
        <w:rPr>
          <w:rStyle w:val="CharAttribute7"/>
          <w:rFonts w:ascii="Times New Roman"/>
          <w:sz w:val="28"/>
          <w:szCs w:val="28"/>
        </w:rPr>
      </w:pPr>
    </w:p>
    <w:p w:rsidR="008D33CA" w:rsidRDefault="008D33CA" w:rsidP="008D33CA">
      <w:pPr>
        <w:pStyle w:val="ParaAttribute3"/>
        <w:spacing w:after="0" w:line="276" w:lineRule="auto"/>
        <w:ind w:firstLine="567"/>
        <w:jc w:val="center"/>
        <w:rPr>
          <w:rStyle w:val="CharAttribute7"/>
          <w:rFonts w:ascii="Times New Roman"/>
          <w:sz w:val="28"/>
          <w:szCs w:val="28"/>
        </w:rPr>
      </w:pPr>
    </w:p>
    <w:p w:rsidR="00DE5026" w:rsidRDefault="009842E6" w:rsidP="008D33CA">
      <w:pPr>
        <w:pStyle w:val="ParaAttribute3"/>
        <w:spacing w:after="0" w:line="276" w:lineRule="auto"/>
        <w:ind w:firstLine="567"/>
        <w:jc w:val="center"/>
        <w:rPr>
          <w:rStyle w:val="CharAttribute7"/>
          <w:rFonts w:ascii="Times New Roman"/>
          <w:sz w:val="28"/>
          <w:szCs w:val="28"/>
        </w:rPr>
      </w:pPr>
      <w:r w:rsidRPr="00DA5564">
        <w:rPr>
          <w:rStyle w:val="CharAttribute7"/>
          <w:rFonts w:ascii="Times New Roman"/>
          <w:sz w:val="28"/>
          <w:szCs w:val="28"/>
        </w:rPr>
        <w:lastRenderedPageBreak/>
        <w:t>Зона ожидания приема</w:t>
      </w:r>
    </w:p>
    <w:p w:rsidR="008D33CA" w:rsidRPr="00DA5564" w:rsidRDefault="008D33CA" w:rsidP="00413B0E">
      <w:pPr>
        <w:pStyle w:val="ParaAttribute3"/>
        <w:spacing w:after="0" w:line="276" w:lineRule="auto"/>
        <w:ind w:firstLine="567"/>
        <w:rPr>
          <w:b/>
          <w:sz w:val="28"/>
          <w:szCs w:val="28"/>
        </w:rPr>
      </w:pPr>
    </w:p>
    <w:p w:rsidR="008D33CA" w:rsidRPr="008D33CA" w:rsidRDefault="008D33CA" w:rsidP="008D33CA">
      <w:pPr>
        <w:spacing w:line="360" w:lineRule="auto"/>
        <w:ind w:firstLine="567"/>
        <w:rPr>
          <w:rFonts w:ascii="Times New Roman"/>
          <w:sz w:val="28"/>
          <w:szCs w:val="28"/>
          <w:lang w:val="ru-RU"/>
        </w:rPr>
      </w:pPr>
      <w:r w:rsidRPr="008D33CA">
        <w:rPr>
          <w:rFonts w:ascii="Times New Roman"/>
          <w:sz w:val="28"/>
          <w:szCs w:val="28"/>
          <w:lang w:val="ru-RU"/>
        </w:rPr>
        <w:t xml:space="preserve">Располагается между сенсорной комнатой и кабинетом педагога психолога. На стене комнаты ожидания размещен информационный стенд, на котором представлена психологическая информация о воспитании ребенка, фото отчет о проведенных занятиях в сенсорно-игровой комнате и график работы педагога-психолога. </w:t>
      </w:r>
    </w:p>
    <w:p w:rsidR="008D33CA" w:rsidRDefault="008D33CA" w:rsidP="008D33CA">
      <w:pPr>
        <w:spacing w:line="360" w:lineRule="auto"/>
        <w:ind w:firstLine="567"/>
        <w:rPr>
          <w:rFonts w:ascii="Times New Roman"/>
          <w:sz w:val="28"/>
          <w:szCs w:val="28"/>
          <w:lang w:val="ru-RU"/>
        </w:rPr>
      </w:pPr>
    </w:p>
    <w:p w:rsidR="008D33CA" w:rsidRDefault="008D33CA" w:rsidP="008D33CA">
      <w:pPr>
        <w:spacing w:line="360" w:lineRule="auto"/>
        <w:ind w:firstLine="567"/>
        <w:rPr>
          <w:rFonts w:ascii="Times New Roman"/>
          <w:sz w:val="28"/>
          <w:szCs w:val="28"/>
          <w:lang w:val="ru-RU"/>
        </w:rPr>
      </w:pPr>
    </w:p>
    <w:p w:rsidR="008D33CA" w:rsidRPr="008D33CA" w:rsidRDefault="008D33CA" w:rsidP="008D33CA">
      <w:pPr>
        <w:spacing w:line="360" w:lineRule="auto"/>
        <w:ind w:firstLine="567"/>
        <w:rPr>
          <w:rFonts w:ascii="Times New Roman"/>
          <w:sz w:val="28"/>
          <w:szCs w:val="28"/>
          <w:lang w:val="ru-RU"/>
        </w:rPr>
      </w:pPr>
    </w:p>
    <w:p w:rsidR="00DE5026" w:rsidRPr="00DA5564" w:rsidRDefault="009842E6" w:rsidP="00413B0E">
      <w:pPr>
        <w:pStyle w:val="ParaAttribute12"/>
        <w:spacing w:after="0" w:line="276" w:lineRule="auto"/>
        <w:ind w:firstLine="567"/>
        <w:jc w:val="both"/>
        <w:rPr>
          <w:sz w:val="28"/>
          <w:szCs w:val="28"/>
        </w:rPr>
      </w:pPr>
      <w:r w:rsidRPr="00DA5564">
        <w:rPr>
          <w:noProof/>
          <w:sz w:val="28"/>
          <w:szCs w:val="28"/>
        </w:rPr>
        <w:drawing>
          <wp:inline distT="0" distB="0" distL="0" distR="0" wp14:anchorId="225D7BF3" wp14:editId="7768CB1A">
            <wp:extent cx="4724859" cy="3581400"/>
            <wp:effectExtent l="0" t="0" r="0" b="0"/>
            <wp:docPr id="1" name="Рисунок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4859" cy="3581400"/>
                    </a:xfrm>
                    <a:prstGeom prst="rect">
                      <a:avLst/>
                    </a:prstGeom>
                    <a:noFill/>
                    <a:ln>
                      <a:noFill/>
                    </a:ln>
                  </pic:spPr>
                </pic:pic>
              </a:graphicData>
            </a:graphic>
          </wp:inline>
        </w:drawing>
      </w:r>
    </w:p>
    <w:p w:rsidR="008D33CA" w:rsidRDefault="008D33CA" w:rsidP="00413B0E">
      <w:pPr>
        <w:pStyle w:val="ParaAttribute3"/>
        <w:spacing w:after="0" w:line="276" w:lineRule="auto"/>
        <w:ind w:firstLine="567"/>
        <w:rPr>
          <w:rStyle w:val="CharAttribute14"/>
          <w:rFonts w:ascii="Times New Roman"/>
          <w:szCs w:val="28"/>
        </w:rPr>
      </w:pPr>
    </w:p>
    <w:p w:rsidR="008D33CA" w:rsidRDefault="008D33CA" w:rsidP="00413B0E">
      <w:pPr>
        <w:pStyle w:val="ParaAttribute3"/>
        <w:spacing w:after="0" w:line="276" w:lineRule="auto"/>
        <w:ind w:firstLine="567"/>
        <w:rPr>
          <w:rStyle w:val="CharAttribute14"/>
          <w:rFonts w:ascii="Times New Roman"/>
          <w:szCs w:val="28"/>
        </w:rPr>
      </w:pPr>
    </w:p>
    <w:p w:rsidR="008D33CA" w:rsidRDefault="008D33CA" w:rsidP="00413B0E">
      <w:pPr>
        <w:pStyle w:val="ParaAttribute3"/>
        <w:spacing w:after="0" w:line="276" w:lineRule="auto"/>
        <w:ind w:firstLine="567"/>
        <w:rPr>
          <w:rStyle w:val="CharAttribute14"/>
          <w:rFonts w:ascii="Times New Roman"/>
          <w:szCs w:val="28"/>
        </w:rPr>
      </w:pPr>
    </w:p>
    <w:p w:rsidR="008D33CA" w:rsidRDefault="008D33CA" w:rsidP="00413B0E">
      <w:pPr>
        <w:pStyle w:val="ParaAttribute3"/>
        <w:spacing w:after="0" w:line="276" w:lineRule="auto"/>
        <w:ind w:firstLine="567"/>
        <w:rPr>
          <w:rStyle w:val="CharAttribute14"/>
          <w:rFonts w:ascii="Times New Roman"/>
          <w:szCs w:val="28"/>
        </w:rPr>
      </w:pPr>
    </w:p>
    <w:p w:rsidR="008D33CA" w:rsidRDefault="008D33CA" w:rsidP="00413B0E">
      <w:pPr>
        <w:pStyle w:val="ParaAttribute3"/>
        <w:spacing w:after="0" w:line="276" w:lineRule="auto"/>
        <w:ind w:firstLine="567"/>
        <w:rPr>
          <w:rStyle w:val="CharAttribute14"/>
          <w:rFonts w:ascii="Times New Roman"/>
          <w:szCs w:val="28"/>
        </w:rPr>
      </w:pPr>
    </w:p>
    <w:p w:rsidR="008D33CA" w:rsidRDefault="008D33CA" w:rsidP="00413B0E">
      <w:pPr>
        <w:pStyle w:val="ParaAttribute3"/>
        <w:spacing w:after="0" w:line="276" w:lineRule="auto"/>
        <w:ind w:firstLine="567"/>
        <w:rPr>
          <w:rStyle w:val="CharAttribute14"/>
          <w:rFonts w:ascii="Times New Roman"/>
          <w:szCs w:val="28"/>
        </w:rPr>
      </w:pPr>
    </w:p>
    <w:p w:rsidR="008D33CA" w:rsidRDefault="008D33CA" w:rsidP="00413B0E">
      <w:pPr>
        <w:pStyle w:val="ParaAttribute3"/>
        <w:spacing w:after="0" w:line="276" w:lineRule="auto"/>
        <w:ind w:firstLine="567"/>
        <w:rPr>
          <w:rStyle w:val="CharAttribute14"/>
          <w:rFonts w:ascii="Times New Roman"/>
          <w:szCs w:val="28"/>
        </w:rPr>
      </w:pPr>
    </w:p>
    <w:p w:rsidR="008D33CA" w:rsidRDefault="008D33CA" w:rsidP="00413B0E">
      <w:pPr>
        <w:pStyle w:val="ParaAttribute3"/>
        <w:spacing w:after="0" w:line="276" w:lineRule="auto"/>
        <w:ind w:firstLine="567"/>
        <w:rPr>
          <w:rStyle w:val="CharAttribute14"/>
          <w:rFonts w:ascii="Times New Roman"/>
          <w:szCs w:val="28"/>
        </w:rPr>
      </w:pPr>
    </w:p>
    <w:p w:rsidR="008D33CA" w:rsidRDefault="008D33CA" w:rsidP="00413B0E">
      <w:pPr>
        <w:pStyle w:val="ParaAttribute3"/>
        <w:spacing w:after="0" w:line="276" w:lineRule="auto"/>
        <w:ind w:firstLine="567"/>
        <w:rPr>
          <w:rStyle w:val="CharAttribute14"/>
          <w:rFonts w:ascii="Times New Roman"/>
          <w:szCs w:val="28"/>
        </w:rPr>
      </w:pPr>
    </w:p>
    <w:p w:rsidR="008D33CA" w:rsidRDefault="008D33CA" w:rsidP="00413B0E">
      <w:pPr>
        <w:pStyle w:val="ParaAttribute3"/>
        <w:spacing w:after="0" w:line="276" w:lineRule="auto"/>
        <w:ind w:firstLine="567"/>
        <w:rPr>
          <w:rStyle w:val="CharAttribute14"/>
          <w:rFonts w:ascii="Times New Roman"/>
          <w:szCs w:val="28"/>
        </w:rPr>
      </w:pPr>
    </w:p>
    <w:p w:rsidR="008D33CA" w:rsidRDefault="008D33CA" w:rsidP="008D33CA">
      <w:pPr>
        <w:spacing w:line="360" w:lineRule="auto"/>
        <w:ind w:firstLine="567"/>
        <w:jc w:val="center"/>
        <w:rPr>
          <w:rFonts w:ascii="Times New Roman"/>
          <w:b/>
          <w:sz w:val="28"/>
          <w:szCs w:val="28"/>
          <w:lang w:val="ru-RU"/>
        </w:rPr>
      </w:pPr>
    </w:p>
    <w:p w:rsidR="008D33CA" w:rsidRDefault="008D33CA" w:rsidP="008D33CA">
      <w:pPr>
        <w:spacing w:line="360" w:lineRule="auto"/>
        <w:ind w:firstLine="567"/>
        <w:jc w:val="center"/>
        <w:rPr>
          <w:rFonts w:ascii="Times New Roman"/>
          <w:b/>
          <w:sz w:val="28"/>
          <w:szCs w:val="28"/>
          <w:lang w:val="ru-RU"/>
        </w:rPr>
      </w:pPr>
      <w:r w:rsidRPr="008D33CA">
        <w:rPr>
          <w:rFonts w:ascii="Times New Roman"/>
          <w:b/>
          <w:sz w:val="28"/>
          <w:szCs w:val="28"/>
          <w:lang w:val="ru-RU"/>
        </w:rPr>
        <w:lastRenderedPageBreak/>
        <w:t>Рабочая зона педагога-психолога, первичного приема и консультирования.</w:t>
      </w:r>
    </w:p>
    <w:p w:rsidR="008D33CA" w:rsidRPr="008D33CA" w:rsidRDefault="008D33CA" w:rsidP="008D33CA">
      <w:pPr>
        <w:spacing w:line="360" w:lineRule="auto"/>
        <w:ind w:firstLine="567"/>
        <w:jc w:val="center"/>
        <w:rPr>
          <w:rFonts w:ascii="Times New Roman"/>
          <w:b/>
          <w:sz w:val="28"/>
          <w:szCs w:val="28"/>
          <w:lang w:val="ru-RU"/>
        </w:rPr>
      </w:pPr>
    </w:p>
    <w:p w:rsidR="008D33CA" w:rsidRPr="008D33CA" w:rsidRDefault="008D33CA" w:rsidP="008D33CA">
      <w:pPr>
        <w:spacing w:line="360" w:lineRule="auto"/>
        <w:ind w:firstLine="567"/>
        <w:rPr>
          <w:rFonts w:ascii="Times New Roman"/>
          <w:sz w:val="28"/>
          <w:szCs w:val="28"/>
          <w:lang w:val="ru-RU"/>
        </w:rPr>
      </w:pPr>
      <w:r w:rsidRPr="008D33CA">
        <w:rPr>
          <w:rFonts w:ascii="Times New Roman"/>
          <w:sz w:val="28"/>
          <w:szCs w:val="28"/>
          <w:lang w:val="ru-RU"/>
        </w:rPr>
        <w:t>Рабочая зона располагается справой стороны от входа в кабинет педагога-психолога. Зона первичного приема и консультативной беседы с родителем или воспитателем оснащена рабочим столом и компьютером. Рядом со столом психолога размещен шкаф и тумбочка, где расположен необходимый диагностический, методический материал, картотеки с данными о детях, родителях, воспитателях и  инструментарий для психологического обследования.</w:t>
      </w:r>
    </w:p>
    <w:p w:rsidR="00DE5026" w:rsidRDefault="00DE5026" w:rsidP="00413B0E">
      <w:pPr>
        <w:pStyle w:val="ParaAttribute4"/>
        <w:spacing w:after="0" w:line="276" w:lineRule="auto"/>
        <w:ind w:firstLine="567"/>
        <w:rPr>
          <w:sz w:val="28"/>
          <w:szCs w:val="28"/>
        </w:rPr>
      </w:pPr>
    </w:p>
    <w:p w:rsidR="008D33CA" w:rsidRDefault="008D33CA" w:rsidP="00413B0E">
      <w:pPr>
        <w:pStyle w:val="ParaAttribute4"/>
        <w:spacing w:after="0" w:line="276" w:lineRule="auto"/>
        <w:ind w:firstLine="567"/>
        <w:rPr>
          <w:sz w:val="28"/>
          <w:szCs w:val="28"/>
        </w:rPr>
      </w:pPr>
    </w:p>
    <w:p w:rsidR="008D33CA" w:rsidRPr="00DA5564" w:rsidRDefault="008D33CA" w:rsidP="00413B0E">
      <w:pPr>
        <w:pStyle w:val="ParaAttribute4"/>
        <w:spacing w:after="0" w:line="276" w:lineRule="auto"/>
        <w:ind w:firstLine="567"/>
        <w:rPr>
          <w:sz w:val="28"/>
          <w:szCs w:val="28"/>
        </w:rPr>
      </w:pPr>
    </w:p>
    <w:p w:rsidR="00DE5026" w:rsidRPr="00DA5564" w:rsidRDefault="009842E6" w:rsidP="00413B0E">
      <w:pPr>
        <w:pStyle w:val="ParaAttribute4"/>
        <w:spacing w:after="0" w:line="276" w:lineRule="auto"/>
        <w:ind w:firstLine="567"/>
        <w:rPr>
          <w:sz w:val="28"/>
          <w:szCs w:val="28"/>
        </w:rPr>
      </w:pPr>
      <w:r w:rsidRPr="00DA5564">
        <w:rPr>
          <w:noProof/>
          <w:sz w:val="28"/>
          <w:szCs w:val="28"/>
        </w:rPr>
        <w:drawing>
          <wp:inline distT="0" distB="0" distL="0" distR="0" wp14:anchorId="0A449CA2" wp14:editId="0539B3D1">
            <wp:extent cx="4600575" cy="4423939"/>
            <wp:effectExtent l="19050" t="19050" r="9525" b="15240"/>
            <wp:docPr id="2" name="Рисунок 2"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0575" cy="4423939"/>
                    </a:xfrm>
                    <a:prstGeom prst="rect">
                      <a:avLst/>
                    </a:prstGeom>
                    <a:noFill/>
                    <a:ln w="23495" cmpd="sng">
                      <a:solidFill>
                        <a:srgbClr val="FFFFFF"/>
                      </a:solidFill>
                      <a:miter lim="800000"/>
                      <a:headEnd/>
                      <a:tailEnd/>
                    </a:ln>
                    <a:effectLst/>
                  </pic:spPr>
                </pic:pic>
              </a:graphicData>
            </a:graphic>
          </wp:inline>
        </w:drawing>
      </w:r>
    </w:p>
    <w:p w:rsidR="00DE5026" w:rsidRPr="00DA5564" w:rsidRDefault="00DE5026" w:rsidP="00413B0E">
      <w:pPr>
        <w:pStyle w:val="ParaAttribute4"/>
        <w:spacing w:after="0" w:line="276" w:lineRule="auto"/>
        <w:ind w:firstLine="567"/>
        <w:rPr>
          <w:sz w:val="28"/>
          <w:szCs w:val="28"/>
        </w:rPr>
      </w:pPr>
    </w:p>
    <w:p w:rsidR="00DE5026" w:rsidRPr="00DA5564" w:rsidRDefault="00DE5026" w:rsidP="00413B0E">
      <w:pPr>
        <w:pStyle w:val="ParaAttribute4"/>
        <w:spacing w:after="0" w:line="276" w:lineRule="auto"/>
        <w:ind w:firstLine="567"/>
        <w:rPr>
          <w:sz w:val="28"/>
          <w:szCs w:val="28"/>
        </w:rPr>
      </w:pPr>
    </w:p>
    <w:p w:rsidR="00DE5026" w:rsidRDefault="00DE5026" w:rsidP="00413B0E">
      <w:pPr>
        <w:pStyle w:val="ParaAttribute4"/>
        <w:spacing w:after="0" w:line="276" w:lineRule="auto"/>
        <w:ind w:firstLine="567"/>
        <w:rPr>
          <w:b/>
          <w:sz w:val="28"/>
          <w:szCs w:val="28"/>
        </w:rPr>
      </w:pPr>
    </w:p>
    <w:p w:rsidR="008D33CA" w:rsidRDefault="008D33CA" w:rsidP="00413B0E">
      <w:pPr>
        <w:pStyle w:val="ParaAttribute4"/>
        <w:spacing w:after="0" w:line="276" w:lineRule="auto"/>
        <w:ind w:firstLine="567"/>
        <w:rPr>
          <w:b/>
          <w:sz w:val="28"/>
          <w:szCs w:val="28"/>
        </w:rPr>
      </w:pPr>
    </w:p>
    <w:p w:rsidR="00345D02" w:rsidRDefault="00345D02" w:rsidP="00827466">
      <w:pPr>
        <w:spacing w:line="360" w:lineRule="auto"/>
        <w:ind w:firstLine="567"/>
        <w:jc w:val="center"/>
        <w:rPr>
          <w:rFonts w:ascii="Times New Roman"/>
          <w:b/>
          <w:sz w:val="28"/>
          <w:szCs w:val="28"/>
          <w:lang w:val="ru-RU"/>
        </w:rPr>
      </w:pPr>
    </w:p>
    <w:p w:rsidR="00827466" w:rsidRPr="00827466" w:rsidRDefault="00827466" w:rsidP="00827466">
      <w:pPr>
        <w:spacing w:line="360" w:lineRule="auto"/>
        <w:ind w:firstLine="567"/>
        <w:jc w:val="center"/>
        <w:rPr>
          <w:rFonts w:ascii="Times New Roman"/>
          <w:b/>
          <w:sz w:val="28"/>
          <w:szCs w:val="28"/>
          <w:lang w:val="ru-RU"/>
        </w:rPr>
      </w:pPr>
      <w:r w:rsidRPr="00827466">
        <w:rPr>
          <w:rFonts w:ascii="Times New Roman"/>
          <w:b/>
          <w:sz w:val="28"/>
          <w:szCs w:val="28"/>
          <w:lang w:val="ru-RU"/>
        </w:rPr>
        <w:lastRenderedPageBreak/>
        <w:t>Зона песочной терапии</w:t>
      </w:r>
    </w:p>
    <w:p w:rsidR="00827466" w:rsidRPr="00827466" w:rsidRDefault="00827466" w:rsidP="00827466">
      <w:pPr>
        <w:spacing w:line="360" w:lineRule="auto"/>
        <w:ind w:firstLine="567"/>
        <w:rPr>
          <w:rFonts w:ascii="Times New Roman"/>
          <w:sz w:val="28"/>
          <w:szCs w:val="28"/>
          <w:lang w:val="ru-RU"/>
        </w:rPr>
      </w:pPr>
      <w:r w:rsidRPr="00827466">
        <w:rPr>
          <w:rFonts w:ascii="Times New Roman"/>
          <w:sz w:val="28"/>
          <w:szCs w:val="28"/>
          <w:lang w:val="ru-RU"/>
        </w:rPr>
        <w:t>Именно благодаря самостоятельным рисункам на песке, ребёнок быстрее осваивает буквы и цифры, усваивает понятия «право» и «лево», временные понятия дня и ночи, времён года. С помощью построений на песке можно развивать наглядно-образное мышление, восприятие и память. В песочнице мощно развивается тактильная чувствительность, мелкая моторика руки. Занимаясь  играми на песке, ребёнку становится интересно, он старается сделать правильно, красиво, аккуратно и, что немаловажно – быстро.</w:t>
      </w:r>
    </w:p>
    <w:p w:rsidR="00827466" w:rsidRPr="00827466" w:rsidRDefault="00827466" w:rsidP="00827466">
      <w:pPr>
        <w:spacing w:line="360" w:lineRule="auto"/>
        <w:ind w:firstLine="567"/>
        <w:rPr>
          <w:rFonts w:ascii="Times New Roman"/>
          <w:sz w:val="28"/>
          <w:szCs w:val="28"/>
          <w:lang w:val="ru-RU"/>
        </w:rPr>
      </w:pPr>
      <w:r w:rsidRPr="00827466">
        <w:rPr>
          <w:rFonts w:ascii="Times New Roman"/>
          <w:sz w:val="28"/>
          <w:szCs w:val="28"/>
          <w:lang w:val="ru-RU"/>
        </w:rPr>
        <w:t>Песочница:</w:t>
      </w:r>
    </w:p>
    <w:p w:rsidR="00827466" w:rsidRPr="00827466" w:rsidRDefault="00827466" w:rsidP="00827466">
      <w:pPr>
        <w:spacing w:line="360" w:lineRule="auto"/>
        <w:ind w:firstLine="567"/>
        <w:rPr>
          <w:rFonts w:ascii="Times New Roman"/>
          <w:sz w:val="28"/>
          <w:szCs w:val="28"/>
          <w:lang w:val="ru-RU"/>
        </w:rPr>
      </w:pPr>
      <w:r w:rsidRPr="00827466">
        <w:rPr>
          <w:rFonts w:ascii="Times New Roman"/>
          <w:sz w:val="28"/>
          <w:szCs w:val="28"/>
          <w:lang w:val="ru-RU"/>
        </w:rPr>
        <w:t>- ящик для песка (песочница)</w:t>
      </w:r>
      <w:r>
        <w:rPr>
          <w:rFonts w:ascii="Times New Roman"/>
          <w:sz w:val="28"/>
          <w:szCs w:val="28"/>
          <w:lang w:val="ru-RU"/>
        </w:rPr>
        <w:t>;</w:t>
      </w:r>
    </w:p>
    <w:p w:rsidR="00827466" w:rsidRPr="00827466" w:rsidRDefault="00827466" w:rsidP="00827466">
      <w:pPr>
        <w:spacing w:line="360" w:lineRule="auto"/>
        <w:ind w:firstLine="567"/>
        <w:rPr>
          <w:rFonts w:ascii="Times New Roman"/>
          <w:sz w:val="28"/>
          <w:szCs w:val="28"/>
          <w:lang w:val="ru-RU"/>
        </w:rPr>
      </w:pPr>
      <w:r w:rsidRPr="00827466">
        <w:rPr>
          <w:rFonts w:ascii="Times New Roman"/>
          <w:sz w:val="28"/>
          <w:szCs w:val="28"/>
          <w:lang w:val="ru-RU"/>
        </w:rPr>
        <w:t>- песок (обычный, но просеянный, промытый и прокаленный)</w:t>
      </w:r>
      <w:r>
        <w:rPr>
          <w:rFonts w:ascii="Times New Roman"/>
          <w:sz w:val="28"/>
          <w:szCs w:val="28"/>
          <w:lang w:val="ru-RU"/>
        </w:rPr>
        <w:t>;</w:t>
      </w:r>
    </w:p>
    <w:p w:rsidR="00827466" w:rsidRPr="00827466" w:rsidRDefault="00827466" w:rsidP="00827466">
      <w:pPr>
        <w:spacing w:line="360" w:lineRule="auto"/>
        <w:ind w:firstLine="567"/>
        <w:rPr>
          <w:rFonts w:ascii="Times New Roman"/>
          <w:sz w:val="28"/>
          <w:szCs w:val="28"/>
          <w:lang w:val="ru-RU"/>
        </w:rPr>
      </w:pPr>
      <w:r w:rsidRPr="00827466">
        <w:rPr>
          <w:rFonts w:ascii="Times New Roman"/>
          <w:sz w:val="28"/>
          <w:szCs w:val="28"/>
          <w:lang w:val="ru-RU"/>
        </w:rPr>
        <w:t>- коллекция миниатюрных фигурок (животные)</w:t>
      </w:r>
      <w:r>
        <w:rPr>
          <w:rFonts w:ascii="Times New Roman"/>
          <w:sz w:val="28"/>
          <w:szCs w:val="28"/>
          <w:lang w:val="ru-RU"/>
        </w:rPr>
        <w:t>.</w:t>
      </w:r>
    </w:p>
    <w:p w:rsidR="00827466" w:rsidRPr="00827466" w:rsidRDefault="00827466" w:rsidP="00827466">
      <w:pPr>
        <w:spacing w:line="360" w:lineRule="auto"/>
        <w:ind w:firstLine="567"/>
        <w:rPr>
          <w:rFonts w:ascii="Times New Roman"/>
          <w:sz w:val="28"/>
          <w:szCs w:val="28"/>
          <w:lang w:val="ru-RU"/>
        </w:rPr>
      </w:pPr>
      <w:r w:rsidRPr="00827466">
        <w:rPr>
          <w:rFonts w:ascii="Times New Roman"/>
          <w:sz w:val="28"/>
          <w:szCs w:val="28"/>
          <w:lang w:val="ru-RU"/>
        </w:rPr>
        <w:t>Размер песочницы в сантиметрах: 50х70х7. Такой размер песочницы отвечает объему поля зрительного восприятия, так же имеется еще одна песочница, но большего размера. Материалом, из которого сделан ящик для песка, послужило дерево, т.к. дерево природный материал. Для песочницы использовалось объединение двух цветов: естественного цвета дерева и голубого. Дно и бортики (за исключением внешней стороны) окрашены в голубой цвет. Таким образом, дно символизирует воду, а бортики – небо. Важно, что голубой цвет успокаивающе влияет на человека. Кроме этого, наполненная песком, голубая песочница выступает миниатюрной моделью человеческого восприятия нашей планеты.</w:t>
      </w:r>
    </w:p>
    <w:p w:rsidR="00827466" w:rsidRPr="00827466" w:rsidRDefault="00827466" w:rsidP="00827466">
      <w:pPr>
        <w:spacing w:line="360" w:lineRule="auto"/>
        <w:ind w:firstLine="567"/>
        <w:rPr>
          <w:rFonts w:ascii="Times New Roman"/>
          <w:sz w:val="28"/>
          <w:szCs w:val="28"/>
          <w:lang w:val="ru-RU"/>
        </w:rPr>
      </w:pPr>
      <w:r>
        <w:rPr>
          <w:noProof/>
          <w:lang w:val="ru-RU" w:eastAsia="ru-RU"/>
        </w:rPr>
        <w:drawing>
          <wp:inline distT="0" distB="0" distL="0" distR="0">
            <wp:extent cx="3100388" cy="2441502"/>
            <wp:effectExtent l="0" t="0" r="5080" b="0"/>
            <wp:docPr id="3" name="Рисунок 3" descr="C:\Documents and Settings\Методист\Local Settings\Temporary Internet Files\Content.Word\Песочная_20140210_13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етодист\Local Settings\Temporary Internet Files\Content.Word\Песочная_20140210_1312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6609" cy="2446401"/>
                    </a:xfrm>
                    <a:prstGeom prst="rect">
                      <a:avLst/>
                    </a:prstGeom>
                    <a:noFill/>
                    <a:ln>
                      <a:noFill/>
                    </a:ln>
                  </pic:spPr>
                </pic:pic>
              </a:graphicData>
            </a:graphic>
          </wp:inline>
        </w:drawing>
      </w:r>
    </w:p>
    <w:p w:rsidR="00827466" w:rsidRPr="00827466" w:rsidRDefault="00827466" w:rsidP="00827466">
      <w:pPr>
        <w:spacing w:line="360" w:lineRule="auto"/>
        <w:ind w:firstLine="567"/>
        <w:jc w:val="center"/>
        <w:rPr>
          <w:rFonts w:ascii="Times New Roman"/>
          <w:b/>
          <w:sz w:val="28"/>
          <w:szCs w:val="28"/>
          <w:lang w:val="ru-RU"/>
        </w:rPr>
      </w:pPr>
      <w:r w:rsidRPr="00827466">
        <w:rPr>
          <w:rFonts w:ascii="Times New Roman"/>
          <w:b/>
          <w:sz w:val="28"/>
          <w:szCs w:val="28"/>
          <w:lang w:val="ru-RU"/>
        </w:rPr>
        <w:lastRenderedPageBreak/>
        <w:t>Сенсорная зона</w:t>
      </w:r>
    </w:p>
    <w:p w:rsidR="00827466" w:rsidRPr="00827466" w:rsidRDefault="00827466" w:rsidP="00827466">
      <w:pPr>
        <w:spacing w:line="360" w:lineRule="auto"/>
        <w:ind w:firstLine="567"/>
        <w:rPr>
          <w:rFonts w:ascii="Times New Roman"/>
          <w:sz w:val="28"/>
          <w:szCs w:val="28"/>
          <w:lang w:val="ru-RU"/>
        </w:rPr>
      </w:pPr>
      <w:r w:rsidRPr="00827466">
        <w:rPr>
          <w:rFonts w:ascii="Times New Roman"/>
          <w:sz w:val="28"/>
          <w:szCs w:val="28"/>
          <w:lang w:val="ru-RU"/>
        </w:rPr>
        <w:t>Выделены два блока – релаксационный и активационный.</w:t>
      </w:r>
    </w:p>
    <w:p w:rsidR="00827466" w:rsidRDefault="00827466" w:rsidP="00827466">
      <w:pPr>
        <w:spacing w:line="360" w:lineRule="auto"/>
        <w:ind w:firstLine="567"/>
        <w:rPr>
          <w:rFonts w:ascii="Times New Roman"/>
          <w:sz w:val="28"/>
          <w:szCs w:val="28"/>
          <w:lang w:val="ru-RU"/>
        </w:rPr>
      </w:pPr>
      <w:r w:rsidRPr="00827466">
        <w:rPr>
          <w:rFonts w:ascii="Times New Roman"/>
          <w:sz w:val="28"/>
          <w:szCs w:val="28"/>
          <w:lang w:val="ru-RU"/>
        </w:rPr>
        <w:t>Релаксационный блок – большая сенсорна</w:t>
      </w:r>
      <w:r>
        <w:rPr>
          <w:rFonts w:ascii="Times New Roman"/>
          <w:sz w:val="28"/>
          <w:szCs w:val="28"/>
          <w:lang w:val="ru-RU"/>
        </w:rPr>
        <w:t>я</w:t>
      </w:r>
      <w:r w:rsidRPr="00827466">
        <w:rPr>
          <w:rFonts w:ascii="Times New Roman"/>
          <w:sz w:val="28"/>
          <w:szCs w:val="28"/>
          <w:lang w:val="ru-RU"/>
        </w:rPr>
        <w:t xml:space="preserve"> подушка (бабочка), мягкий пуф и детские мягкие стульчики. Так же релаксационный блок оборудован </w:t>
      </w:r>
      <w:proofErr w:type="spellStart"/>
      <w:r w:rsidRPr="00827466">
        <w:rPr>
          <w:rFonts w:ascii="Times New Roman"/>
          <w:sz w:val="28"/>
          <w:szCs w:val="28"/>
          <w:lang w:val="ru-RU"/>
        </w:rPr>
        <w:t>аудиомагнитофоном</w:t>
      </w:r>
      <w:proofErr w:type="spellEnd"/>
      <w:r w:rsidRPr="00827466">
        <w:rPr>
          <w:rFonts w:ascii="Times New Roman"/>
          <w:sz w:val="28"/>
          <w:szCs w:val="28"/>
          <w:lang w:val="ru-RU"/>
        </w:rPr>
        <w:t xml:space="preserve"> (</w:t>
      </w:r>
      <w:proofErr w:type="spellStart"/>
      <w:r w:rsidRPr="00827466">
        <w:rPr>
          <w:rFonts w:ascii="Times New Roman"/>
          <w:sz w:val="28"/>
          <w:szCs w:val="28"/>
        </w:rPr>
        <w:t>samsung</w:t>
      </w:r>
      <w:proofErr w:type="spellEnd"/>
      <w:r w:rsidRPr="00827466">
        <w:rPr>
          <w:rFonts w:ascii="Times New Roman"/>
          <w:sz w:val="28"/>
          <w:szCs w:val="28"/>
          <w:lang w:val="ru-RU"/>
        </w:rPr>
        <w:t xml:space="preserve">), тремя </w:t>
      </w:r>
      <w:proofErr w:type="spellStart"/>
      <w:r w:rsidRPr="00827466">
        <w:rPr>
          <w:rFonts w:ascii="Times New Roman"/>
          <w:sz w:val="28"/>
          <w:szCs w:val="28"/>
          <w:lang w:val="ru-RU"/>
        </w:rPr>
        <w:t>аудиокасетами</w:t>
      </w:r>
      <w:proofErr w:type="spellEnd"/>
      <w:r w:rsidRPr="00827466">
        <w:rPr>
          <w:rFonts w:ascii="Times New Roman"/>
          <w:sz w:val="28"/>
          <w:szCs w:val="28"/>
          <w:lang w:val="ru-RU"/>
        </w:rPr>
        <w:t xml:space="preserve"> с записями классической музыки</w:t>
      </w:r>
      <w:r>
        <w:rPr>
          <w:rFonts w:ascii="Times New Roman"/>
          <w:sz w:val="28"/>
          <w:szCs w:val="28"/>
          <w:lang w:val="ru-RU"/>
        </w:rPr>
        <w:t>,</w:t>
      </w:r>
      <w:r w:rsidRPr="00827466">
        <w:rPr>
          <w:rFonts w:ascii="Times New Roman"/>
          <w:sz w:val="28"/>
          <w:szCs w:val="28"/>
          <w:lang w:val="ru-RU"/>
        </w:rPr>
        <w:t xml:space="preserve"> специально аранжированными для малышей, звуками природы и звуковой мини системой.</w:t>
      </w:r>
    </w:p>
    <w:p w:rsidR="00827466" w:rsidRPr="00827466" w:rsidRDefault="00827466" w:rsidP="00827466">
      <w:pPr>
        <w:spacing w:line="360" w:lineRule="auto"/>
        <w:ind w:firstLine="567"/>
        <w:rPr>
          <w:rFonts w:ascii="Times New Roman"/>
          <w:sz w:val="28"/>
          <w:szCs w:val="28"/>
          <w:lang w:val="ru-RU"/>
        </w:rPr>
      </w:pPr>
      <w:r>
        <w:rPr>
          <w:noProof/>
          <w:lang w:val="ru-RU" w:eastAsia="ru-RU"/>
        </w:rPr>
        <w:drawing>
          <wp:inline distT="0" distB="0" distL="0" distR="0" wp14:anchorId="51EC298D" wp14:editId="6C02E71A">
            <wp:extent cx="3364302" cy="2336321"/>
            <wp:effectExtent l="0" t="0" r="7620" b="6985"/>
            <wp:docPr id="6" name="Рисунок 6" descr="C:\Documents and Settings\Методист\Local Settings\Temporary Internet Files\Content.Word\Релакс20140210_13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етодист\Local Settings\Temporary Internet Files\Content.Word\Релакс20140210_1314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7210" cy="2338340"/>
                    </a:xfrm>
                    <a:prstGeom prst="rect">
                      <a:avLst/>
                    </a:prstGeom>
                    <a:noFill/>
                    <a:ln>
                      <a:noFill/>
                    </a:ln>
                  </pic:spPr>
                </pic:pic>
              </a:graphicData>
            </a:graphic>
          </wp:inline>
        </w:drawing>
      </w:r>
    </w:p>
    <w:p w:rsidR="00827466" w:rsidRPr="00827466" w:rsidRDefault="00827466" w:rsidP="00827466">
      <w:pPr>
        <w:spacing w:line="360" w:lineRule="auto"/>
        <w:ind w:firstLine="567"/>
        <w:rPr>
          <w:rFonts w:ascii="Times New Roman"/>
          <w:sz w:val="28"/>
          <w:szCs w:val="28"/>
          <w:lang w:val="ru-RU"/>
        </w:rPr>
      </w:pPr>
      <w:r w:rsidRPr="00827466">
        <w:rPr>
          <w:rFonts w:ascii="Times New Roman"/>
          <w:sz w:val="28"/>
          <w:szCs w:val="28"/>
          <w:lang w:val="ru-RU"/>
        </w:rPr>
        <w:t>Активационный блок – игра «рыбалка» (комплект из 18 рыбок и трех удочек) и сухой мини</w:t>
      </w:r>
      <w:r>
        <w:rPr>
          <w:rFonts w:ascii="Times New Roman"/>
          <w:sz w:val="28"/>
          <w:szCs w:val="28"/>
          <w:lang w:val="ru-RU"/>
        </w:rPr>
        <w:t xml:space="preserve"> </w:t>
      </w:r>
      <w:r w:rsidR="00D14F02" w:rsidRPr="00827466">
        <w:rPr>
          <w:rFonts w:ascii="Times New Roman"/>
          <w:sz w:val="28"/>
          <w:szCs w:val="28"/>
          <w:lang w:val="ru-RU"/>
        </w:rPr>
        <w:t>бассейн,</w:t>
      </w:r>
      <w:r w:rsidRPr="00827466">
        <w:rPr>
          <w:rFonts w:ascii="Times New Roman"/>
          <w:sz w:val="28"/>
          <w:szCs w:val="28"/>
          <w:lang w:val="ru-RU"/>
        </w:rPr>
        <w:t xml:space="preserve"> для рук сделанный из пластмассовых крышечек от бутылок встроены в тумбочку. Панно «Подводный мир», панно «В гостях у сказки». Тактильная дорожка длиной 170 см, шириной 40 см, состоит из 4х блоков (1-искусственная трава, 2-подушка с мягким наполнением, 3-круглые камни, 4-подушка с песком)</w:t>
      </w:r>
    </w:p>
    <w:p w:rsidR="00DE5026" w:rsidRPr="00DA5564" w:rsidRDefault="00DE5026" w:rsidP="00413B0E">
      <w:pPr>
        <w:pStyle w:val="ParaAttribute4"/>
        <w:spacing w:after="0" w:line="276" w:lineRule="auto"/>
        <w:ind w:firstLine="567"/>
        <w:rPr>
          <w:sz w:val="28"/>
          <w:szCs w:val="28"/>
        </w:rPr>
      </w:pPr>
    </w:p>
    <w:p w:rsidR="0063777F" w:rsidRPr="00DA5564" w:rsidRDefault="0063777F" w:rsidP="0063777F">
      <w:pPr>
        <w:pStyle w:val="ParaAttribute4"/>
        <w:spacing w:after="0" w:line="276" w:lineRule="auto"/>
        <w:ind w:firstLine="709"/>
        <w:rPr>
          <w:sz w:val="28"/>
          <w:szCs w:val="28"/>
        </w:rPr>
      </w:pPr>
      <w:r>
        <w:rPr>
          <w:noProof/>
        </w:rPr>
        <w:drawing>
          <wp:inline distT="0" distB="0" distL="0" distR="0" wp14:anchorId="72B70DE1" wp14:editId="739C6C71">
            <wp:extent cx="3364302" cy="2486892"/>
            <wp:effectExtent l="0" t="0" r="7620" b="8890"/>
            <wp:docPr id="15" name="Рисунок 15" descr="C:\Documents and Settings\Методист\Local Settings\Temporary Internet Files\Content.Word\Сен20140210_13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Методист\Local Settings\Temporary Internet Files\Content.Word\Сен20140210_1313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0020" cy="2491119"/>
                    </a:xfrm>
                    <a:prstGeom prst="rect">
                      <a:avLst/>
                    </a:prstGeom>
                    <a:noFill/>
                    <a:ln>
                      <a:noFill/>
                    </a:ln>
                  </pic:spPr>
                </pic:pic>
              </a:graphicData>
            </a:graphic>
          </wp:inline>
        </w:drawing>
      </w:r>
    </w:p>
    <w:p w:rsidR="00D14F02" w:rsidRDefault="00D14F02" w:rsidP="00D14F02">
      <w:pPr>
        <w:spacing w:line="360" w:lineRule="auto"/>
        <w:ind w:firstLine="567"/>
        <w:jc w:val="center"/>
        <w:rPr>
          <w:rFonts w:ascii="Times New Roman"/>
          <w:b/>
          <w:sz w:val="28"/>
          <w:szCs w:val="28"/>
          <w:lang w:val="ru-RU"/>
        </w:rPr>
      </w:pPr>
      <w:r w:rsidRPr="009307F4">
        <w:rPr>
          <w:rFonts w:ascii="Times New Roman"/>
          <w:b/>
          <w:sz w:val="28"/>
          <w:szCs w:val="28"/>
          <w:lang w:val="ru-RU"/>
        </w:rPr>
        <w:lastRenderedPageBreak/>
        <w:t>Зона диагностической и коррекционно-развивающей работы</w:t>
      </w:r>
    </w:p>
    <w:p w:rsidR="00C5104A" w:rsidRPr="009307F4" w:rsidRDefault="00C5104A" w:rsidP="00D14F02">
      <w:pPr>
        <w:spacing w:line="360" w:lineRule="auto"/>
        <w:ind w:firstLine="567"/>
        <w:jc w:val="center"/>
        <w:rPr>
          <w:rFonts w:ascii="Times New Roman"/>
          <w:b/>
          <w:sz w:val="28"/>
          <w:szCs w:val="28"/>
          <w:lang w:val="ru-RU"/>
        </w:rPr>
      </w:pPr>
    </w:p>
    <w:p w:rsidR="00D14F02" w:rsidRPr="009307F4" w:rsidRDefault="00D14F02" w:rsidP="00D14F02">
      <w:pPr>
        <w:spacing w:line="360" w:lineRule="auto"/>
        <w:ind w:firstLine="567"/>
        <w:rPr>
          <w:rFonts w:ascii="Times New Roman"/>
          <w:sz w:val="28"/>
          <w:szCs w:val="28"/>
          <w:lang w:val="ru-RU"/>
        </w:rPr>
      </w:pPr>
      <w:r w:rsidRPr="009307F4">
        <w:rPr>
          <w:rFonts w:ascii="Times New Roman"/>
          <w:sz w:val="28"/>
          <w:szCs w:val="28"/>
          <w:lang w:val="ru-RU"/>
        </w:rPr>
        <w:t>Данная зона оборудована:</w:t>
      </w:r>
    </w:p>
    <w:p w:rsidR="009307F4" w:rsidRPr="009307F4" w:rsidRDefault="00D14F02" w:rsidP="00D14F02">
      <w:pPr>
        <w:spacing w:line="360" w:lineRule="auto"/>
        <w:ind w:firstLine="567"/>
        <w:rPr>
          <w:rFonts w:ascii="Times New Roman"/>
          <w:sz w:val="28"/>
          <w:szCs w:val="28"/>
          <w:lang w:val="ru-RU"/>
        </w:rPr>
      </w:pPr>
      <w:r w:rsidRPr="009307F4">
        <w:rPr>
          <w:rFonts w:ascii="Times New Roman"/>
          <w:sz w:val="28"/>
          <w:szCs w:val="28"/>
          <w:lang w:val="ru-RU"/>
        </w:rPr>
        <w:t xml:space="preserve"> - двумя детскими столами светлого оттенка, тремя детскими стульчиками с мягким сиденьем, спинкой и </w:t>
      </w:r>
      <w:proofErr w:type="gramStart"/>
      <w:r w:rsidRPr="009307F4">
        <w:rPr>
          <w:rFonts w:ascii="Times New Roman"/>
          <w:sz w:val="28"/>
          <w:szCs w:val="28"/>
          <w:lang w:val="ru-RU"/>
        </w:rPr>
        <w:t>подло</w:t>
      </w:r>
      <w:r w:rsidRPr="00D14F02">
        <w:rPr>
          <w:rFonts w:ascii="Times New Roman"/>
          <w:sz w:val="28"/>
          <w:szCs w:val="28"/>
          <w:lang w:val="ru-RU"/>
        </w:rPr>
        <w:t xml:space="preserve"> </w:t>
      </w:r>
      <w:proofErr w:type="spellStart"/>
      <w:r w:rsidRPr="009307F4">
        <w:rPr>
          <w:rFonts w:ascii="Times New Roman"/>
          <w:sz w:val="28"/>
          <w:szCs w:val="28"/>
          <w:lang w:val="ru-RU"/>
        </w:rPr>
        <w:t>котниками</w:t>
      </w:r>
      <w:proofErr w:type="spellEnd"/>
      <w:proofErr w:type="gramEnd"/>
      <w:r w:rsidRPr="009307F4">
        <w:rPr>
          <w:rFonts w:ascii="Times New Roman"/>
          <w:sz w:val="28"/>
          <w:szCs w:val="28"/>
          <w:lang w:val="ru-RU"/>
        </w:rPr>
        <w:t>.</w:t>
      </w:r>
    </w:p>
    <w:p w:rsidR="009307F4" w:rsidRPr="009307F4" w:rsidRDefault="009307F4" w:rsidP="009307F4">
      <w:pPr>
        <w:spacing w:line="360" w:lineRule="auto"/>
        <w:ind w:firstLine="567"/>
        <w:rPr>
          <w:rFonts w:ascii="Times New Roman"/>
          <w:sz w:val="28"/>
          <w:szCs w:val="28"/>
          <w:lang w:val="ru-RU"/>
        </w:rPr>
      </w:pPr>
      <w:r w:rsidRPr="009307F4">
        <w:rPr>
          <w:rFonts w:ascii="Times New Roman"/>
          <w:sz w:val="28"/>
          <w:szCs w:val="28"/>
          <w:lang w:val="ru-RU"/>
        </w:rPr>
        <w:t xml:space="preserve"> - пластиковой полкой для игрушек</w:t>
      </w:r>
    </w:p>
    <w:p w:rsidR="009307F4" w:rsidRPr="009307F4" w:rsidRDefault="009307F4" w:rsidP="009307F4">
      <w:pPr>
        <w:spacing w:line="360" w:lineRule="auto"/>
        <w:ind w:firstLine="567"/>
        <w:rPr>
          <w:rFonts w:ascii="Times New Roman"/>
          <w:sz w:val="28"/>
          <w:szCs w:val="28"/>
          <w:lang w:val="ru-RU"/>
        </w:rPr>
      </w:pPr>
      <w:r w:rsidRPr="009307F4">
        <w:rPr>
          <w:rFonts w:ascii="Times New Roman"/>
          <w:sz w:val="28"/>
          <w:szCs w:val="28"/>
          <w:lang w:val="ru-RU"/>
        </w:rPr>
        <w:t xml:space="preserve"> - пластиковой полкой для настольных развивающих игр</w:t>
      </w:r>
    </w:p>
    <w:p w:rsidR="009307F4" w:rsidRDefault="009307F4" w:rsidP="009307F4">
      <w:pPr>
        <w:ind w:firstLine="567"/>
        <w:rPr>
          <w:rFonts w:ascii="Times New Roman"/>
          <w:sz w:val="28"/>
          <w:szCs w:val="28"/>
          <w:lang w:val="ru-RU"/>
        </w:rPr>
      </w:pPr>
      <w:r w:rsidRPr="004601E7">
        <w:rPr>
          <w:rFonts w:ascii="Times New Roman"/>
          <w:sz w:val="28"/>
          <w:szCs w:val="28"/>
          <w:lang w:val="ru-RU"/>
        </w:rPr>
        <w:t>- меловой доской и мелом</w:t>
      </w:r>
      <w:r w:rsidR="00D14F02">
        <w:rPr>
          <w:rFonts w:ascii="Times New Roman"/>
          <w:sz w:val="28"/>
          <w:szCs w:val="28"/>
          <w:lang w:val="ru-RU"/>
        </w:rPr>
        <w:t>.</w:t>
      </w:r>
    </w:p>
    <w:p w:rsidR="00C5104A" w:rsidRDefault="00C5104A" w:rsidP="009307F4">
      <w:pPr>
        <w:ind w:firstLine="567"/>
        <w:rPr>
          <w:rFonts w:ascii="Times New Roman"/>
          <w:sz w:val="28"/>
          <w:szCs w:val="28"/>
          <w:lang w:val="ru-RU"/>
        </w:rPr>
      </w:pPr>
    </w:p>
    <w:p w:rsidR="00C5104A" w:rsidRDefault="00C5104A" w:rsidP="009307F4">
      <w:pPr>
        <w:ind w:firstLine="567"/>
        <w:rPr>
          <w:rFonts w:ascii="Times New Roman"/>
          <w:sz w:val="28"/>
          <w:szCs w:val="28"/>
          <w:lang w:val="ru-RU"/>
        </w:rPr>
      </w:pPr>
    </w:p>
    <w:p w:rsidR="00D14F02" w:rsidRDefault="00D14F02" w:rsidP="009307F4">
      <w:pPr>
        <w:ind w:firstLine="567"/>
        <w:rPr>
          <w:rFonts w:ascii="Times New Roman"/>
          <w:sz w:val="28"/>
          <w:szCs w:val="28"/>
          <w:lang w:val="ru-RU"/>
        </w:rPr>
      </w:pPr>
    </w:p>
    <w:p w:rsidR="0001185F" w:rsidRPr="004601E7" w:rsidRDefault="0001185F" w:rsidP="009307F4">
      <w:pPr>
        <w:ind w:firstLine="567"/>
        <w:rPr>
          <w:rFonts w:ascii="Times New Roman"/>
          <w:sz w:val="28"/>
          <w:szCs w:val="28"/>
          <w:lang w:val="ru-RU"/>
        </w:rPr>
      </w:pPr>
    </w:p>
    <w:p w:rsidR="009307F4" w:rsidRDefault="0063777F" w:rsidP="009307F4">
      <w:pPr>
        <w:spacing w:line="360" w:lineRule="auto"/>
        <w:ind w:firstLine="567"/>
        <w:rPr>
          <w:rFonts w:ascii="Times New Roman"/>
          <w:sz w:val="28"/>
          <w:szCs w:val="28"/>
          <w:lang w:val="ru-RU"/>
        </w:rPr>
      </w:pPr>
      <w:r>
        <w:rPr>
          <w:noProof/>
          <w:lang w:val="ru-RU" w:eastAsia="ru-RU"/>
        </w:rPr>
        <w:drawing>
          <wp:inline distT="0" distB="0" distL="0" distR="0" wp14:anchorId="240D465F" wp14:editId="2C516675">
            <wp:extent cx="3921919" cy="2823843"/>
            <wp:effectExtent l="0" t="0" r="2540" b="0"/>
            <wp:docPr id="17" name="Рисунок 17" descr="C:\Documents and Settings\Методист\Local Settings\Temporary Internet Files\Content.Word\Корр_диаг_зона20140210_13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Методист\Local Settings\Temporary Internet Files\Content.Word\Корр_диаг_зона20140210_1315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8900" cy="2821669"/>
                    </a:xfrm>
                    <a:prstGeom prst="rect">
                      <a:avLst/>
                    </a:prstGeom>
                    <a:noFill/>
                    <a:ln>
                      <a:noFill/>
                    </a:ln>
                  </pic:spPr>
                </pic:pic>
              </a:graphicData>
            </a:graphic>
          </wp:inline>
        </w:drawing>
      </w:r>
    </w:p>
    <w:p w:rsidR="00D14F02" w:rsidRDefault="00D14F02" w:rsidP="004601E7">
      <w:pPr>
        <w:spacing w:line="360" w:lineRule="auto"/>
        <w:ind w:firstLine="567"/>
        <w:jc w:val="center"/>
        <w:rPr>
          <w:rStyle w:val="CharAttribute14"/>
          <w:rFonts w:ascii="Times New Roman"/>
          <w:szCs w:val="28"/>
          <w:lang w:val="ru-RU"/>
        </w:rPr>
      </w:pPr>
    </w:p>
    <w:p w:rsidR="00D14F02" w:rsidRDefault="00D14F02" w:rsidP="004601E7">
      <w:pPr>
        <w:spacing w:line="360" w:lineRule="auto"/>
        <w:ind w:firstLine="567"/>
        <w:jc w:val="center"/>
        <w:rPr>
          <w:rStyle w:val="CharAttribute14"/>
          <w:rFonts w:ascii="Times New Roman"/>
          <w:szCs w:val="28"/>
          <w:lang w:val="ru-RU"/>
        </w:rPr>
      </w:pPr>
    </w:p>
    <w:p w:rsidR="00D14F02" w:rsidRDefault="00D14F02" w:rsidP="004601E7">
      <w:pPr>
        <w:spacing w:line="360" w:lineRule="auto"/>
        <w:ind w:firstLine="567"/>
        <w:jc w:val="center"/>
        <w:rPr>
          <w:rStyle w:val="CharAttribute14"/>
          <w:rFonts w:ascii="Times New Roman"/>
          <w:szCs w:val="28"/>
          <w:lang w:val="ru-RU"/>
        </w:rPr>
      </w:pPr>
    </w:p>
    <w:p w:rsidR="00D14F02" w:rsidRDefault="00D14F02" w:rsidP="004601E7">
      <w:pPr>
        <w:spacing w:line="360" w:lineRule="auto"/>
        <w:ind w:firstLine="567"/>
        <w:jc w:val="center"/>
        <w:rPr>
          <w:rStyle w:val="CharAttribute14"/>
          <w:rFonts w:ascii="Times New Roman"/>
          <w:szCs w:val="28"/>
          <w:lang w:val="ru-RU"/>
        </w:rPr>
      </w:pPr>
    </w:p>
    <w:p w:rsidR="00D14F02" w:rsidRDefault="00D14F02" w:rsidP="004601E7">
      <w:pPr>
        <w:spacing w:line="360" w:lineRule="auto"/>
        <w:ind w:firstLine="567"/>
        <w:jc w:val="center"/>
        <w:rPr>
          <w:rStyle w:val="CharAttribute14"/>
          <w:rFonts w:ascii="Times New Roman"/>
          <w:szCs w:val="28"/>
          <w:lang w:val="ru-RU"/>
        </w:rPr>
      </w:pPr>
    </w:p>
    <w:p w:rsidR="00D14F02" w:rsidRDefault="00D14F02" w:rsidP="004601E7">
      <w:pPr>
        <w:spacing w:line="360" w:lineRule="auto"/>
        <w:ind w:firstLine="567"/>
        <w:jc w:val="center"/>
        <w:rPr>
          <w:rStyle w:val="CharAttribute14"/>
          <w:rFonts w:ascii="Times New Roman"/>
          <w:szCs w:val="28"/>
          <w:lang w:val="ru-RU"/>
        </w:rPr>
      </w:pPr>
    </w:p>
    <w:p w:rsidR="00D14F02" w:rsidRDefault="00D14F02" w:rsidP="004601E7">
      <w:pPr>
        <w:spacing w:line="360" w:lineRule="auto"/>
        <w:ind w:firstLine="567"/>
        <w:jc w:val="center"/>
        <w:rPr>
          <w:rStyle w:val="CharAttribute14"/>
          <w:rFonts w:ascii="Times New Roman"/>
          <w:szCs w:val="28"/>
          <w:lang w:val="ru-RU"/>
        </w:rPr>
      </w:pPr>
    </w:p>
    <w:p w:rsidR="00D14F02" w:rsidRDefault="00D14F02" w:rsidP="004601E7">
      <w:pPr>
        <w:spacing w:line="360" w:lineRule="auto"/>
        <w:ind w:firstLine="567"/>
        <w:jc w:val="center"/>
        <w:rPr>
          <w:rStyle w:val="CharAttribute14"/>
          <w:rFonts w:ascii="Times New Roman"/>
          <w:szCs w:val="28"/>
          <w:lang w:val="ru-RU"/>
        </w:rPr>
      </w:pPr>
    </w:p>
    <w:p w:rsidR="00D14F02" w:rsidRDefault="00D14F02" w:rsidP="004601E7">
      <w:pPr>
        <w:spacing w:line="360" w:lineRule="auto"/>
        <w:ind w:firstLine="567"/>
        <w:jc w:val="center"/>
        <w:rPr>
          <w:rStyle w:val="CharAttribute14"/>
          <w:rFonts w:ascii="Times New Roman"/>
          <w:szCs w:val="28"/>
          <w:lang w:val="ru-RU"/>
        </w:rPr>
      </w:pPr>
    </w:p>
    <w:p w:rsidR="00D14F02" w:rsidRDefault="00D14F02" w:rsidP="004601E7">
      <w:pPr>
        <w:spacing w:line="360" w:lineRule="auto"/>
        <w:ind w:firstLine="567"/>
        <w:jc w:val="center"/>
        <w:rPr>
          <w:rStyle w:val="CharAttribute14"/>
          <w:rFonts w:ascii="Times New Roman"/>
          <w:szCs w:val="28"/>
          <w:lang w:val="ru-RU"/>
        </w:rPr>
      </w:pPr>
    </w:p>
    <w:p w:rsidR="004601E7" w:rsidRDefault="004601E7" w:rsidP="004601E7">
      <w:pPr>
        <w:spacing w:line="360" w:lineRule="auto"/>
        <w:ind w:firstLine="567"/>
        <w:jc w:val="center"/>
        <w:rPr>
          <w:rStyle w:val="CharAttribute14"/>
          <w:rFonts w:ascii="Times New Roman"/>
          <w:szCs w:val="28"/>
          <w:lang w:val="ru-RU"/>
        </w:rPr>
      </w:pPr>
      <w:r w:rsidRPr="004601E7">
        <w:rPr>
          <w:rStyle w:val="CharAttribute14"/>
          <w:rFonts w:ascii="Times New Roman"/>
          <w:szCs w:val="28"/>
          <w:lang w:val="ru-RU"/>
        </w:rPr>
        <w:lastRenderedPageBreak/>
        <w:t>Настольные развивающие игры</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1. Игра «Собери картину»</w:t>
      </w:r>
    </w:p>
    <w:p w:rsidR="004601E7" w:rsidRPr="00DA5564" w:rsidRDefault="004601E7" w:rsidP="004601E7">
      <w:pPr>
        <w:pStyle w:val="ParaAttribute4"/>
        <w:spacing w:after="0" w:line="276" w:lineRule="auto"/>
        <w:ind w:firstLine="567"/>
        <w:rPr>
          <w:sz w:val="28"/>
          <w:szCs w:val="28"/>
        </w:rPr>
      </w:pPr>
      <w:r>
        <w:rPr>
          <w:rStyle w:val="CharAttribute10"/>
          <w:rFonts w:eastAsia="Batang"/>
          <w:szCs w:val="28"/>
        </w:rPr>
        <w:t>2. Мозаи</w:t>
      </w:r>
      <w:r w:rsidRPr="00DA5564">
        <w:rPr>
          <w:rStyle w:val="CharAttribute10"/>
          <w:rFonts w:eastAsia="Batang"/>
          <w:szCs w:val="28"/>
        </w:rPr>
        <w:t>к</w:t>
      </w:r>
      <w:r>
        <w:rPr>
          <w:rStyle w:val="CharAttribute10"/>
          <w:rFonts w:eastAsia="Batang"/>
          <w:szCs w:val="28"/>
        </w:rPr>
        <w:t>а – 2 шт.</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3. Игра соответствия «Животные»</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4. Играем в школу</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5. Игра соответствия «Геометрические фигуры»</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6. Развивающая игра «Цвета»</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7. Кубики-узоры</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8. Признаки</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9. Моза</w:t>
      </w:r>
      <w:r>
        <w:rPr>
          <w:rStyle w:val="CharAttribute10"/>
          <w:rFonts w:eastAsia="Batang"/>
          <w:szCs w:val="28"/>
        </w:rPr>
        <w:t>и</w:t>
      </w:r>
      <w:r w:rsidRPr="00DA5564">
        <w:rPr>
          <w:rStyle w:val="CharAttribute10"/>
          <w:rFonts w:eastAsia="Batang"/>
          <w:szCs w:val="28"/>
        </w:rPr>
        <w:t>ка (100 деталей)</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 xml:space="preserve">10. Волшебные веревочки (комплект </w:t>
      </w:r>
      <w:r>
        <w:rPr>
          <w:rStyle w:val="CharAttribute10"/>
          <w:rFonts w:eastAsia="Batang"/>
          <w:szCs w:val="28"/>
        </w:rPr>
        <w:t>№</w:t>
      </w:r>
      <w:r w:rsidRPr="00DA5564">
        <w:rPr>
          <w:rStyle w:val="CharAttribute10"/>
          <w:rFonts w:eastAsia="Batang"/>
          <w:szCs w:val="28"/>
        </w:rPr>
        <w:t>1)</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11. Контуры</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12. Контуры (</w:t>
      </w:r>
      <w:r>
        <w:rPr>
          <w:rStyle w:val="CharAttribute10"/>
          <w:rFonts w:eastAsia="Batang"/>
          <w:szCs w:val="28"/>
        </w:rPr>
        <w:t>а</w:t>
      </w:r>
      <w:r w:rsidRPr="00DA5564">
        <w:rPr>
          <w:rStyle w:val="CharAttribute10"/>
          <w:rFonts w:eastAsia="Batang"/>
          <w:szCs w:val="28"/>
        </w:rPr>
        <w:t>втомобили)</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13. Противоположности</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14. Детское лото «Собирай</w:t>
      </w:r>
      <w:r>
        <w:rPr>
          <w:rStyle w:val="CharAttribute10"/>
          <w:rFonts w:eastAsia="Batang"/>
          <w:szCs w:val="28"/>
        </w:rPr>
        <w:t>-</w:t>
      </w:r>
      <w:r w:rsidRPr="00DA5564">
        <w:rPr>
          <w:rStyle w:val="CharAttribute10"/>
          <w:rFonts w:eastAsia="Batang"/>
          <w:szCs w:val="28"/>
        </w:rPr>
        <w:t>ка»</w:t>
      </w:r>
    </w:p>
    <w:p w:rsidR="004601E7" w:rsidRDefault="004601E7" w:rsidP="004601E7">
      <w:pPr>
        <w:pStyle w:val="ParaAttribute4"/>
        <w:spacing w:after="0" w:line="276" w:lineRule="auto"/>
        <w:ind w:firstLine="567"/>
        <w:rPr>
          <w:rStyle w:val="CharAttribute10"/>
          <w:rFonts w:eastAsia="Batang"/>
          <w:szCs w:val="28"/>
        </w:rPr>
      </w:pPr>
      <w:r w:rsidRPr="00DA5564">
        <w:rPr>
          <w:rStyle w:val="CharAttribute10"/>
          <w:rFonts w:eastAsia="Batang"/>
          <w:szCs w:val="28"/>
        </w:rPr>
        <w:t>15. Конструктор «Деревянные игру</w:t>
      </w:r>
      <w:r>
        <w:rPr>
          <w:rStyle w:val="CharAttribute10"/>
          <w:rFonts w:eastAsia="Batang"/>
          <w:szCs w:val="28"/>
        </w:rPr>
        <w:t>шки»</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16. Кубики «Замок»</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17. Занимательная геометрия (2 комплекта)</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18. Кубики «Хамелеон»</w:t>
      </w:r>
    </w:p>
    <w:p w:rsidR="004601E7" w:rsidRDefault="004601E7" w:rsidP="004601E7">
      <w:pPr>
        <w:pStyle w:val="ParaAttribute4"/>
        <w:spacing w:after="0" w:line="276" w:lineRule="auto"/>
        <w:ind w:firstLine="567"/>
        <w:rPr>
          <w:rStyle w:val="CharAttribute10"/>
          <w:rFonts w:eastAsia="Batang"/>
          <w:szCs w:val="28"/>
        </w:rPr>
      </w:pPr>
      <w:r w:rsidRPr="00DA5564">
        <w:rPr>
          <w:rStyle w:val="CharAttribute10"/>
          <w:rFonts w:eastAsia="Batang"/>
          <w:szCs w:val="28"/>
        </w:rPr>
        <w:t>19. Лото в чемоданчике «</w:t>
      </w:r>
      <w:proofErr w:type="spellStart"/>
      <w:r w:rsidRPr="00DA5564">
        <w:rPr>
          <w:rStyle w:val="CharAttribute10"/>
          <w:rFonts w:eastAsia="Batang"/>
          <w:szCs w:val="28"/>
        </w:rPr>
        <w:t>Мультяшки</w:t>
      </w:r>
      <w:proofErr w:type="spellEnd"/>
      <w:r w:rsidRPr="00DA5564">
        <w:rPr>
          <w:rStyle w:val="CharAttribute10"/>
          <w:rFonts w:eastAsia="Batang"/>
          <w:szCs w:val="28"/>
        </w:rPr>
        <w:t>»</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20. Электро</w:t>
      </w:r>
      <w:r>
        <w:rPr>
          <w:rStyle w:val="CharAttribute10"/>
          <w:rFonts w:eastAsia="Batang"/>
          <w:szCs w:val="28"/>
        </w:rPr>
        <w:t>-</w:t>
      </w:r>
      <w:r w:rsidRPr="00DA5564">
        <w:rPr>
          <w:rStyle w:val="CharAttribute10"/>
          <w:rFonts w:eastAsia="Batang"/>
          <w:szCs w:val="28"/>
        </w:rPr>
        <w:t>викторина «Развитие мышления»</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21. Электро</w:t>
      </w:r>
      <w:r>
        <w:rPr>
          <w:rStyle w:val="CharAttribute10"/>
          <w:rFonts w:eastAsia="Batang"/>
          <w:szCs w:val="28"/>
        </w:rPr>
        <w:t>-</w:t>
      </w:r>
      <w:r w:rsidRPr="00DA5564">
        <w:rPr>
          <w:rStyle w:val="CharAttribute10"/>
          <w:rFonts w:eastAsia="Batang"/>
          <w:szCs w:val="28"/>
        </w:rPr>
        <w:t>викторина « Умный малыш»</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22. Викторина для детей 3-5лет «</w:t>
      </w:r>
      <w:proofErr w:type="spellStart"/>
      <w:r w:rsidRPr="00DA5564">
        <w:rPr>
          <w:rStyle w:val="CharAttribute10"/>
          <w:rFonts w:eastAsia="Batang"/>
          <w:szCs w:val="28"/>
        </w:rPr>
        <w:t>Смекалочка</w:t>
      </w:r>
      <w:proofErr w:type="spellEnd"/>
      <w:r>
        <w:rPr>
          <w:rStyle w:val="CharAttribute10"/>
          <w:rFonts w:eastAsia="Batang"/>
          <w:szCs w:val="28"/>
        </w:rPr>
        <w:t>»</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23. Карточки с заданиями</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24. Логик</w:t>
      </w:r>
      <w:r>
        <w:rPr>
          <w:rStyle w:val="CharAttribute10"/>
          <w:rFonts w:eastAsia="Batang"/>
          <w:szCs w:val="28"/>
        </w:rPr>
        <w:t>а</w:t>
      </w:r>
      <w:r w:rsidRPr="00DA5564">
        <w:rPr>
          <w:rStyle w:val="CharAttribute10"/>
          <w:rFonts w:eastAsia="Batang"/>
          <w:szCs w:val="28"/>
        </w:rPr>
        <w:t xml:space="preserve"> малыш</w:t>
      </w:r>
      <w:r>
        <w:rPr>
          <w:rStyle w:val="CharAttribute10"/>
          <w:rFonts w:eastAsia="Batang"/>
          <w:szCs w:val="28"/>
        </w:rPr>
        <w:t>а</w:t>
      </w:r>
      <w:r w:rsidRPr="00DA5564">
        <w:rPr>
          <w:rStyle w:val="CharAttribute10"/>
          <w:rFonts w:eastAsia="Batang"/>
          <w:szCs w:val="28"/>
        </w:rPr>
        <w:t>:</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 мишка играет (развитие внимания)</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-наши игры (образное мышление)</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-мишка мастерит (развитие мышления)</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-математика (сохранение количества)</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-бытовая культура (посуда)</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-математика (состав числа)</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-наши игрушки (развитие образного мышления)</w:t>
      </w:r>
    </w:p>
    <w:p w:rsidR="004601E7" w:rsidRDefault="004601E7" w:rsidP="004601E7">
      <w:pPr>
        <w:pStyle w:val="ParaAttribute4"/>
        <w:spacing w:after="0" w:line="276" w:lineRule="auto"/>
        <w:ind w:firstLine="567"/>
        <w:rPr>
          <w:rStyle w:val="CharAttribute10"/>
          <w:rFonts w:eastAsia="Batang"/>
          <w:szCs w:val="28"/>
        </w:rPr>
      </w:pPr>
      <w:r w:rsidRPr="00DA5564">
        <w:rPr>
          <w:rStyle w:val="CharAttribute10"/>
          <w:rFonts w:eastAsia="Batang"/>
          <w:szCs w:val="28"/>
        </w:rPr>
        <w:t>25. карточки соответствия</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26. Смотри, играй, запоминай</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27. Подбери картинку (предметы окружающего мира)</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28. Подбери по смыслу</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29. Найди различие</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30. Готовимся к школе «Что лишнее</w:t>
      </w:r>
      <w:r>
        <w:rPr>
          <w:rStyle w:val="CharAttribute10"/>
          <w:rFonts w:eastAsia="Batang"/>
          <w:szCs w:val="28"/>
        </w:rPr>
        <w:t>?</w:t>
      </w:r>
      <w:r w:rsidRPr="00DA5564">
        <w:rPr>
          <w:rStyle w:val="CharAttribute10"/>
          <w:rFonts w:eastAsia="Batang"/>
          <w:szCs w:val="28"/>
        </w:rPr>
        <w:t>»</w:t>
      </w:r>
    </w:p>
    <w:p w:rsidR="004601E7" w:rsidRDefault="004601E7" w:rsidP="004601E7">
      <w:pPr>
        <w:pStyle w:val="ParaAttribute4"/>
        <w:spacing w:after="0" w:line="276" w:lineRule="auto"/>
        <w:ind w:firstLine="567"/>
        <w:rPr>
          <w:rStyle w:val="CharAttribute10"/>
          <w:rFonts w:eastAsia="Batang"/>
          <w:szCs w:val="28"/>
        </w:rPr>
      </w:pPr>
      <w:r w:rsidRPr="00DA5564">
        <w:rPr>
          <w:rStyle w:val="CharAttribute10"/>
          <w:rFonts w:eastAsia="Batang"/>
          <w:szCs w:val="28"/>
        </w:rPr>
        <w:t>31. Геометрическая моза</w:t>
      </w:r>
      <w:r>
        <w:rPr>
          <w:rStyle w:val="CharAttribute10"/>
          <w:rFonts w:eastAsia="Batang"/>
          <w:szCs w:val="28"/>
        </w:rPr>
        <w:t>и</w:t>
      </w:r>
      <w:r w:rsidRPr="00DA5564">
        <w:rPr>
          <w:rStyle w:val="CharAttribute10"/>
          <w:rFonts w:eastAsia="Batang"/>
          <w:szCs w:val="28"/>
        </w:rPr>
        <w:t>ка</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lastRenderedPageBreak/>
        <w:t>32. Цвет и форма</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33. Что к чему?</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34. Что сначала, что потом</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35. Все о времени</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36. Скоро в школу (материал для диагностических и развивающих занятий с детьми дошкольного возраста)</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37. Подбери картинку (предметы окружающего мира)</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38. Игра расскажи (составление рассказа по картинкам)</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39. Игра «Телефон»</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40. Определение настроения по выражению глаз, по позе</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41. Как поступить?</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42. Игры для старших дошкольников</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43. Игра «Никогда не унывай»</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 xml:space="preserve">44. Игра «Помоги </w:t>
      </w:r>
      <w:proofErr w:type="gramStart"/>
      <w:r w:rsidRPr="00DA5564">
        <w:rPr>
          <w:rStyle w:val="CharAttribute10"/>
          <w:rFonts w:eastAsia="Batang"/>
          <w:szCs w:val="28"/>
        </w:rPr>
        <w:t>Федоре</w:t>
      </w:r>
      <w:proofErr w:type="gramEnd"/>
      <w:r w:rsidRPr="00DA5564">
        <w:rPr>
          <w:rStyle w:val="CharAttribute10"/>
          <w:rFonts w:eastAsia="Batang"/>
          <w:szCs w:val="28"/>
        </w:rPr>
        <w:t>»</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45. Пиктограммы</w:t>
      </w:r>
    </w:p>
    <w:p w:rsidR="004601E7" w:rsidRPr="00DA5564" w:rsidRDefault="004601E7" w:rsidP="004601E7">
      <w:pPr>
        <w:pStyle w:val="ParaAttribute4"/>
        <w:spacing w:after="0" w:line="276" w:lineRule="auto"/>
        <w:ind w:firstLine="567"/>
        <w:rPr>
          <w:sz w:val="28"/>
          <w:szCs w:val="28"/>
        </w:rPr>
      </w:pPr>
      <w:r w:rsidRPr="00DA5564">
        <w:rPr>
          <w:rStyle w:val="CharAttribute10"/>
          <w:rFonts w:eastAsia="Batang"/>
          <w:szCs w:val="28"/>
        </w:rPr>
        <w:t>46. Игра «Цветик-</w:t>
      </w:r>
      <w:proofErr w:type="spellStart"/>
      <w:r w:rsidRPr="00DA5564">
        <w:rPr>
          <w:rStyle w:val="CharAttribute10"/>
          <w:rFonts w:eastAsia="Batang"/>
          <w:szCs w:val="28"/>
        </w:rPr>
        <w:t>семицветик</w:t>
      </w:r>
      <w:proofErr w:type="spellEnd"/>
      <w:r w:rsidRPr="00DA5564">
        <w:rPr>
          <w:rStyle w:val="CharAttribute10"/>
          <w:rFonts w:eastAsia="Batang"/>
          <w:szCs w:val="28"/>
        </w:rPr>
        <w:t>»</w:t>
      </w:r>
    </w:p>
    <w:p w:rsidR="004601E7" w:rsidRDefault="004601E7" w:rsidP="004601E7">
      <w:pPr>
        <w:pStyle w:val="ParaAttribute4"/>
        <w:spacing w:after="0" w:line="276" w:lineRule="auto"/>
        <w:ind w:firstLine="567"/>
        <w:rPr>
          <w:rStyle w:val="CharAttribute10"/>
          <w:rFonts w:eastAsia="Batang"/>
          <w:szCs w:val="28"/>
        </w:rPr>
      </w:pPr>
      <w:r w:rsidRPr="00DA5564">
        <w:rPr>
          <w:rStyle w:val="CharAttribute10"/>
          <w:rFonts w:eastAsia="Batang"/>
          <w:szCs w:val="28"/>
        </w:rPr>
        <w:t>47. Игра «Почта»</w:t>
      </w:r>
    </w:p>
    <w:p w:rsidR="004601E7" w:rsidRDefault="004601E7" w:rsidP="004601E7">
      <w:pPr>
        <w:pStyle w:val="ParaAttribute4"/>
        <w:spacing w:after="0" w:line="276" w:lineRule="auto"/>
        <w:ind w:firstLine="567"/>
        <w:rPr>
          <w:rStyle w:val="CharAttribute10"/>
          <w:rFonts w:eastAsia="Batang"/>
          <w:szCs w:val="28"/>
        </w:rPr>
      </w:pPr>
    </w:p>
    <w:p w:rsidR="004601E7" w:rsidRPr="00DA5564" w:rsidRDefault="004601E7" w:rsidP="004601E7">
      <w:pPr>
        <w:pStyle w:val="ParaAttribute4"/>
        <w:spacing w:after="0" w:line="276" w:lineRule="auto"/>
        <w:ind w:firstLine="567"/>
        <w:rPr>
          <w:rStyle w:val="CharAttribute10"/>
          <w:rFonts w:eastAsia="Batang"/>
          <w:szCs w:val="28"/>
        </w:rPr>
      </w:pPr>
    </w:p>
    <w:p w:rsidR="004601E7" w:rsidRDefault="004601E7" w:rsidP="004601E7">
      <w:pPr>
        <w:spacing w:line="360" w:lineRule="auto"/>
        <w:ind w:firstLine="567"/>
        <w:jc w:val="center"/>
        <w:rPr>
          <w:rStyle w:val="CharAttribute14"/>
          <w:rFonts w:ascii="Times New Roman"/>
          <w:szCs w:val="28"/>
          <w:lang w:val="ru-RU"/>
        </w:rPr>
      </w:pPr>
      <w:r w:rsidRPr="00C5104A">
        <w:rPr>
          <w:rStyle w:val="CharAttribute14"/>
          <w:rFonts w:ascii="Times New Roman"/>
          <w:szCs w:val="28"/>
          <w:lang w:val="ru-RU"/>
        </w:rPr>
        <w:t>Игрушки</w:t>
      </w:r>
    </w:p>
    <w:p w:rsidR="004601E7" w:rsidRPr="00DA5564" w:rsidRDefault="004601E7" w:rsidP="004601E7">
      <w:pPr>
        <w:pStyle w:val="ParaAttribute4"/>
        <w:spacing w:after="0" w:line="276" w:lineRule="auto"/>
        <w:ind w:firstLine="567"/>
        <w:rPr>
          <w:rStyle w:val="CharAttribute10"/>
          <w:rFonts w:eastAsia="Batang"/>
          <w:szCs w:val="28"/>
        </w:rPr>
      </w:pPr>
      <w:r w:rsidRPr="00DA5564">
        <w:rPr>
          <w:rStyle w:val="CharAttribute9"/>
          <w:rFonts w:ascii="Times New Roman"/>
          <w:szCs w:val="28"/>
        </w:rPr>
        <w:t>1. Мягки</w:t>
      </w:r>
      <w:r>
        <w:rPr>
          <w:rStyle w:val="CharAttribute9"/>
          <w:rFonts w:ascii="Times New Roman"/>
          <w:szCs w:val="28"/>
        </w:rPr>
        <w:t>е</w:t>
      </w:r>
      <w:r w:rsidRPr="00DA5564">
        <w:rPr>
          <w:rStyle w:val="CharAttribute9"/>
          <w:rFonts w:ascii="Times New Roman"/>
          <w:szCs w:val="28"/>
        </w:rPr>
        <w:t xml:space="preserve"> кубики с мультипликационными героями (подбери по смыслу)</w:t>
      </w:r>
    </w:p>
    <w:p w:rsidR="004601E7" w:rsidRPr="00DA5564" w:rsidRDefault="004601E7" w:rsidP="004601E7">
      <w:pPr>
        <w:pStyle w:val="ParaAttribute3"/>
        <w:spacing w:after="0" w:line="276" w:lineRule="auto"/>
        <w:ind w:firstLine="567"/>
        <w:rPr>
          <w:sz w:val="28"/>
          <w:szCs w:val="28"/>
        </w:rPr>
      </w:pPr>
      <w:r w:rsidRPr="00DA5564">
        <w:rPr>
          <w:rStyle w:val="CharAttribute9"/>
          <w:rFonts w:ascii="Times New Roman"/>
          <w:szCs w:val="28"/>
        </w:rPr>
        <w:t>2. Конструктор «</w:t>
      </w:r>
      <w:proofErr w:type="spellStart"/>
      <w:r w:rsidRPr="00DA5564">
        <w:rPr>
          <w:rStyle w:val="CharAttribute9"/>
          <w:rFonts w:ascii="Times New Roman"/>
          <w:szCs w:val="28"/>
        </w:rPr>
        <w:t>Лего</w:t>
      </w:r>
      <w:proofErr w:type="spellEnd"/>
      <w:r w:rsidRPr="00DA5564">
        <w:rPr>
          <w:rStyle w:val="CharAttribute9"/>
          <w:rFonts w:ascii="Times New Roman"/>
          <w:szCs w:val="28"/>
        </w:rPr>
        <w:t>»</w:t>
      </w:r>
    </w:p>
    <w:p w:rsidR="004601E7" w:rsidRPr="00DA5564" w:rsidRDefault="004601E7" w:rsidP="004601E7">
      <w:pPr>
        <w:pStyle w:val="ParaAttribute3"/>
        <w:spacing w:after="0" w:line="276" w:lineRule="auto"/>
        <w:ind w:firstLine="567"/>
        <w:rPr>
          <w:sz w:val="28"/>
          <w:szCs w:val="28"/>
        </w:rPr>
      </w:pPr>
      <w:r w:rsidRPr="00DA5564">
        <w:rPr>
          <w:rStyle w:val="CharAttribute9"/>
          <w:rFonts w:ascii="Times New Roman"/>
          <w:szCs w:val="28"/>
        </w:rPr>
        <w:t>3. Резиновый мяч</w:t>
      </w:r>
    </w:p>
    <w:p w:rsidR="004601E7" w:rsidRPr="00DA5564" w:rsidRDefault="004601E7" w:rsidP="004601E7">
      <w:pPr>
        <w:pStyle w:val="ParaAttribute3"/>
        <w:spacing w:after="0" w:line="276" w:lineRule="auto"/>
        <w:ind w:firstLine="567"/>
        <w:rPr>
          <w:sz w:val="28"/>
          <w:szCs w:val="28"/>
        </w:rPr>
      </w:pPr>
      <w:r w:rsidRPr="00DA5564">
        <w:rPr>
          <w:rStyle w:val="CharAttribute9"/>
          <w:rFonts w:ascii="Times New Roman"/>
          <w:szCs w:val="28"/>
        </w:rPr>
        <w:t>4. Пластмассовая машинка грузовик</w:t>
      </w:r>
    </w:p>
    <w:p w:rsidR="004601E7" w:rsidRPr="00DA5564" w:rsidRDefault="004601E7" w:rsidP="004601E7">
      <w:pPr>
        <w:pStyle w:val="ParaAttribute3"/>
        <w:spacing w:after="0" w:line="276" w:lineRule="auto"/>
        <w:ind w:firstLine="567"/>
        <w:rPr>
          <w:sz w:val="28"/>
          <w:szCs w:val="28"/>
        </w:rPr>
      </w:pPr>
      <w:r w:rsidRPr="00DA5564">
        <w:rPr>
          <w:rStyle w:val="CharAttribute9"/>
          <w:rFonts w:ascii="Times New Roman"/>
          <w:szCs w:val="28"/>
        </w:rPr>
        <w:t xml:space="preserve">5. Деревянный </w:t>
      </w:r>
      <w:proofErr w:type="spellStart"/>
      <w:r w:rsidRPr="00DA5564">
        <w:rPr>
          <w:rStyle w:val="CharAttribute9"/>
          <w:rFonts w:ascii="Times New Roman"/>
          <w:szCs w:val="28"/>
        </w:rPr>
        <w:t>сорт</w:t>
      </w:r>
      <w:r>
        <w:rPr>
          <w:rStyle w:val="CharAttribute9"/>
          <w:rFonts w:ascii="Times New Roman"/>
          <w:szCs w:val="28"/>
        </w:rPr>
        <w:t>ё</w:t>
      </w:r>
      <w:r w:rsidRPr="00DA5564">
        <w:rPr>
          <w:rStyle w:val="CharAttribute9"/>
          <w:rFonts w:ascii="Times New Roman"/>
          <w:szCs w:val="28"/>
        </w:rPr>
        <w:t>р</w:t>
      </w:r>
      <w:proofErr w:type="spellEnd"/>
      <w:r w:rsidRPr="00DA5564">
        <w:rPr>
          <w:rStyle w:val="CharAttribute9"/>
          <w:rFonts w:ascii="Times New Roman"/>
          <w:szCs w:val="28"/>
        </w:rPr>
        <w:t xml:space="preserve"> </w:t>
      </w:r>
    </w:p>
    <w:p w:rsidR="004601E7" w:rsidRPr="00DA5564" w:rsidRDefault="004601E7" w:rsidP="004601E7">
      <w:pPr>
        <w:pStyle w:val="ParaAttribute3"/>
        <w:spacing w:after="0" w:line="276" w:lineRule="auto"/>
        <w:ind w:firstLine="567"/>
        <w:rPr>
          <w:sz w:val="28"/>
          <w:szCs w:val="28"/>
        </w:rPr>
      </w:pPr>
      <w:r w:rsidRPr="00DA5564">
        <w:rPr>
          <w:rStyle w:val="CharAttribute9"/>
          <w:rFonts w:ascii="Times New Roman"/>
          <w:szCs w:val="28"/>
        </w:rPr>
        <w:t xml:space="preserve">6. Деревянная кукольная кроватка </w:t>
      </w:r>
    </w:p>
    <w:p w:rsidR="004601E7" w:rsidRPr="00DA5564" w:rsidRDefault="004601E7" w:rsidP="004601E7">
      <w:pPr>
        <w:pStyle w:val="ParaAttribute3"/>
        <w:spacing w:after="0" w:line="276" w:lineRule="auto"/>
        <w:ind w:firstLine="567"/>
        <w:rPr>
          <w:sz w:val="28"/>
          <w:szCs w:val="28"/>
        </w:rPr>
      </w:pPr>
      <w:r w:rsidRPr="00DA5564">
        <w:rPr>
          <w:rStyle w:val="CharAttribute9"/>
          <w:rFonts w:ascii="Times New Roman"/>
          <w:szCs w:val="28"/>
        </w:rPr>
        <w:t>7. Пластмас</w:t>
      </w:r>
      <w:r>
        <w:rPr>
          <w:rStyle w:val="CharAttribute9"/>
          <w:rFonts w:ascii="Times New Roman"/>
          <w:szCs w:val="28"/>
        </w:rPr>
        <w:t>с</w:t>
      </w:r>
      <w:r w:rsidRPr="00DA5564">
        <w:rPr>
          <w:rStyle w:val="CharAttribute9"/>
          <w:rFonts w:ascii="Times New Roman"/>
          <w:szCs w:val="28"/>
        </w:rPr>
        <w:t>овая кукла</w:t>
      </w:r>
    </w:p>
    <w:p w:rsidR="004601E7" w:rsidRPr="00DA5564" w:rsidRDefault="004601E7" w:rsidP="004601E7">
      <w:pPr>
        <w:pStyle w:val="ParaAttribute3"/>
        <w:spacing w:after="0" w:line="276" w:lineRule="auto"/>
        <w:ind w:firstLine="567"/>
        <w:rPr>
          <w:sz w:val="28"/>
          <w:szCs w:val="28"/>
        </w:rPr>
      </w:pPr>
      <w:r w:rsidRPr="00DA5564">
        <w:rPr>
          <w:rStyle w:val="CharAttribute9"/>
          <w:rFonts w:ascii="Times New Roman"/>
          <w:szCs w:val="28"/>
        </w:rPr>
        <w:t>8. Резиновые игрушки: петух, курица и три цыпленка</w:t>
      </w:r>
    </w:p>
    <w:p w:rsidR="004601E7" w:rsidRPr="00DA5564" w:rsidRDefault="004601E7" w:rsidP="004601E7">
      <w:pPr>
        <w:pStyle w:val="ParaAttribute3"/>
        <w:spacing w:after="0" w:line="276" w:lineRule="auto"/>
        <w:ind w:firstLine="567"/>
        <w:rPr>
          <w:sz w:val="28"/>
          <w:szCs w:val="28"/>
        </w:rPr>
      </w:pPr>
      <w:r w:rsidRPr="00DA5564">
        <w:rPr>
          <w:rStyle w:val="CharAttribute9"/>
          <w:rFonts w:ascii="Times New Roman"/>
          <w:szCs w:val="28"/>
        </w:rPr>
        <w:t>9. Резиновая игрушка «старичок - боровичок»</w:t>
      </w:r>
    </w:p>
    <w:p w:rsidR="004601E7" w:rsidRPr="00DA5564" w:rsidRDefault="004601E7" w:rsidP="004601E7">
      <w:pPr>
        <w:pStyle w:val="ParaAttribute3"/>
        <w:spacing w:after="0" w:line="276" w:lineRule="auto"/>
        <w:ind w:firstLine="567"/>
        <w:rPr>
          <w:sz w:val="28"/>
          <w:szCs w:val="28"/>
        </w:rPr>
      </w:pPr>
      <w:r w:rsidRPr="00DA5564">
        <w:rPr>
          <w:rStyle w:val="CharAttribute9"/>
          <w:rFonts w:ascii="Times New Roman"/>
          <w:szCs w:val="28"/>
        </w:rPr>
        <w:t>10. Кукла мальчик</w:t>
      </w:r>
    </w:p>
    <w:p w:rsidR="004601E7" w:rsidRPr="00DA5564" w:rsidRDefault="004601E7" w:rsidP="004601E7">
      <w:pPr>
        <w:pStyle w:val="ParaAttribute3"/>
        <w:spacing w:after="0" w:line="276" w:lineRule="auto"/>
        <w:ind w:firstLine="567"/>
        <w:rPr>
          <w:sz w:val="28"/>
          <w:szCs w:val="28"/>
        </w:rPr>
      </w:pPr>
      <w:r w:rsidRPr="00DA5564">
        <w:rPr>
          <w:rStyle w:val="CharAttribute9"/>
          <w:rFonts w:ascii="Times New Roman"/>
          <w:szCs w:val="28"/>
        </w:rPr>
        <w:t>11. Юла</w:t>
      </w:r>
    </w:p>
    <w:p w:rsidR="004601E7" w:rsidRPr="00DA5564" w:rsidRDefault="004601E7" w:rsidP="004601E7">
      <w:pPr>
        <w:pStyle w:val="ParaAttribute3"/>
        <w:spacing w:after="0" w:line="276" w:lineRule="auto"/>
        <w:ind w:firstLine="567"/>
        <w:rPr>
          <w:sz w:val="28"/>
          <w:szCs w:val="28"/>
        </w:rPr>
      </w:pPr>
      <w:r w:rsidRPr="00DA5564">
        <w:rPr>
          <w:rStyle w:val="CharAttribute9"/>
          <w:rFonts w:ascii="Times New Roman"/>
          <w:szCs w:val="28"/>
        </w:rPr>
        <w:t>12. Комплект деревя</w:t>
      </w:r>
      <w:r>
        <w:rPr>
          <w:rStyle w:val="CharAttribute9"/>
          <w:rFonts w:ascii="Times New Roman"/>
          <w:szCs w:val="28"/>
        </w:rPr>
        <w:t>н</w:t>
      </w:r>
      <w:r w:rsidRPr="00DA5564">
        <w:rPr>
          <w:rStyle w:val="CharAttribute9"/>
          <w:rFonts w:ascii="Times New Roman"/>
          <w:szCs w:val="28"/>
        </w:rPr>
        <w:t>ных фигур со шнуровкой (пуговицы, ботинки и т</w:t>
      </w:r>
      <w:r>
        <w:rPr>
          <w:rStyle w:val="CharAttribute9"/>
          <w:rFonts w:ascii="Times New Roman"/>
          <w:szCs w:val="28"/>
        </w:rPr>
        <w:t xml:space="preserve">. </w:t>
      </w:r>
      <w:r w:rsidRPr="00DA5564">
        <w:rPr>
          <w:rStyle w:val="CharAttribute9"/>
          <w:rFonts w:ascii="Times New Roman"/>
          <w:szCs w:val="28"/>
        </w:rPr>
        <w:t>д</w:t>
      </w:r>
      <w:r>
        <w:rPr>
          <w:rStyle w:val="CharAttribute9"/>
          <w:rFonts w:ascii="Times New Roman"/>
          <w:szCs w:val="28"/>
        </w:rPr>
        <w:t>.</w:t>
      </w:r>
      <w:r w:rsidRPr="00DA5564">
        <w:rPr>
          <w:rStyle w:val="CharAttribute9"/>
          <w:rFonts w:ascii="Times New Roman"/>
          <w:szCs w:val="28"/>
        </w:rPr>
        <w:t>)</w:t>
      </w:r>
    </w:p>
    <w:p w:rsidR="004601E7" w:rsidRDefault="004601E7" w:rsidP="004601E7">
      <w:pPr>
        <w:spacing w:line="276" w:lineRule="auto"/>
        <w:ind w:firstLine="567"/>
        <w:rPr>
          <w:rStyle w:val="CharAttribute9"/>
          <w:rFonts w:ascii="Times New Roman"/>
          <w:szCs w:val="28"/>
          <w:lang w:val="ru-RU"/>
        </w:rPr>
      </w:pPr>
      <w:r w:rsidRPr="00C5104A">
        <w:rPr>
          <w:rStyle w:val="CharAttribute9"/>
          <w:rFonts w:ascii="Times New Roman"/>
          <w:szCs w:val="28"/>
          <w:lang w:val="ru-RU"/>
        </w:rPr>
        <w:t xml:space="preserve">13. </w:t>
      </w:r>
      <w:r>
        <w:rPr>
          <w:rStyle w:val="CharAttribute9"/>
          <w:rFonts w:ascii="Times New Roman"/>
          <w:szCs w:val="28"/>
          <w:lang w:val="ru-RU"/>
        </w:rPr>
        <w:t>К</w:t>
      </w:r>
      <w:r w:rsidRPr="00C5104A">
        <w:rPr>
          <w:rStyle w:val="CharAttribute9"/>
          <w:rFonts w:ascii="Times New Roman"/>
          <w:szCs w:val="28"/>
          <w:lang w:val="ru-RU"/>
        </w:rPr>
        <w:t>уклы на руку</w:t>
      </w:r>
      <w:r>
        <w:rPr>
          <w:rStyle w:val="CharAttribute9"/>
          <w:rFonts w:ascii="Times New Roman"/>
          <w:szCs w:val="28"/>
          <w:lang w:val="ru-RU"/>
        </w:rPr>
        <w:t xml:space="preserve"> – 2.шт.</w:t>
      </w:r>
    </w:p>
    <w:p w:rsidR="004601E7" w:rsidRPr="00DA5564" w:rsidRDefault="004601E7" w:rsidP="004601E7">
      <w:pPr>
        <w:pStyle w:val="ParaAttribute3"/>
        <w:spacing w:after="0" w:line="276" w:lineRule="auto"/>
        <w:ind w:firstLine="567"/>
        <w:rPr>
          <w:sz w:val="28"/>
          <w:szCs w:val="28"/>
        </w:rPr>
      </w:pPr>
      <w:r w:rsidRPr="00DA5564">
        <w:rPr>
          <w:rStyle w:val="CharAttribute9"/>
          <w:rFonts w:ascii="Times New Roman"/>
          <w:szCs w:val="28"/>
        </w:rPr>
        <w:t>14. Пластма</w:t>
      </w:r>
      <w:r>
        <w:rPr>
          <w:rStyle w:val="CharAttribute9"/>
          <w:rFonts w:ascii="Times New Roman"/>
          <w:szCs w:val="28"/>
        </w:rPr>
        <w:t>с</w:t>
      </w:r>
      <w:r w:rsidRPr="00DA5564">
        <w:rPr>
          <w:rStyle w:val="CharAttribute9"/>
          <w:rFonts w:ascii="Times New Roman"/>
          <w:szCs w:val="28"/>
        </w:rPr>
        <w:t xml:space="preserve">совый </w:t>
      </w:r>
      <w:r>
        <w:rPr>
          <w:rStyle w:val="CharAttribute9"/>
          <w:rFonts w:ascii="Times New Roman"/>
          <w:szCs w:val="28"/>
        </w:rPr>
        <w:t>«К</w:t>
      </w:r>
      <w:r w:rsidRPr="00DA5564">
        <w:rPr>
          <w:rStyle w:val="CharAttribute9"/>
          <w:rFonts w:ascii="Times New Roman"/>
          <w:szCs w:val="28"/>
        </w:rPr>
        <w:t>АМАЗ</w:t>
      </w:r>
      <w:r>
        <w:rPr>
          <w:rStyle w:val="CharAttribute9"/>
          <w:rFonts w:ascii="Times New Roman"/>
          <w:szCs w:val="28"/>
        </w:rPr>
        <w:t>»</w:t>
      </w:r>
    </w:p>
    <w:p w:rsidR="004601E7" w:rsidRPr="00DA5564" w:rsidRDefault="004601E7" w:rsidP="004601E7">
      <w:pPr>
        <w:pStyle w:val="ParaAttribute3"/>
        <w:spacing w:after="0" w:line="276" w:lineRule="auto"/>
        <w:ind w:firstLine="567"/>
        <w:rPr>
          <w:sz w:val="28"/>
          <w:szCs w:val="28"/>
        </w:rPr>
      </w:pPr>
      <w:r w:rsidRPr="00DA5564">
        <w:rPr>
          <w:rStyle w:val="CharAttribute9"/>
          <w:rFonts w:ascii="Times New Roman"/>
          <w:szCs w:val="28"/>
        </w:rPr>
        <w:t>15. Пластма</w:t>
      </w:r>
      <w:r>
        <w:rPr>
          <w:rStyle w:val="CharAttribute9"/>
          <w:rFonts w:ascii="Times New Roman"/>
          <w:szCs w:val="28"/>
        </w:rPr>
        <w:t>с</w:t>
      </w:r>
      <w:r w:rsidRPr="00DA5564">
        <w:rPr>
          <w:rStyle w:val="CharAttribute9"/>
          <w:rFonts w:ascii="Times New Roman"/>
          <w:szCs w:val="28"/>
        </w:rPr>
        <w:t>совая утка</w:t>
      </w:r>
    </w:p>
    <w:p w:rsidR="004601E7" w:rsidRPr="00DA5564" w:rsidRDefault="004601E7" w:rsidP="004601E7">
      <w:pPr>
        <w:pStyle w:val="ParaAttribute3"/>
        <w:spacing w:after="0" w:line="276" w:lineRule="auto"/>
        <w:ind w:firstLine="567"/>
        <w:rPr>
          <w:sz w:val="28"/>
          <w:szCs w:val="28"/>
        </w:rPr>
      </w:pPr>
      <w:r w:rsidRPr="00DA5564">
        <w:rPr>
          <w:rStyle w:val="CharAttribute9"/>
          <w:rFonts w:ascii="Times New Roman"/>
          <w:szCs w:val="28"/>
        </w:rPr>
        <w:t>16. Мягкая игрушка «Мышонок»</w:t>
      </w:r>
    </w:p>
    <w:p w:rsidR="004601E7" w:rsidRPr="004601E7" w:rsidRDefault="004601E7" w:rsidP="004601E7">
      <w:pPr>
        <w:spacing w:line="276" w:lineRule="auto"/>
        <w:ind w:firstLine="567"/>
        <w:rPr>
          <w:rFonts w:ascii="Times New Roman"/>
          <w:sz w:val="28"/>
          <w:szCs w:val="28"/>
          <w:lang w:val="ru-RU"/>
        </w:rPr>
      </w:pPr>
      <w:r w:rsidRPr="00C5104A">
        <w:rPr>
          <w:rStyle w:val="CharAttribute9"/>
          <w:rFonts w:ascii="Times New Roman"/>
          <w:szCs w:val="28"/>
          <w:lang w:val="ru-RU"/>
        </w:rPr>
        <w:t>17. Матрешки</w:t>
      </w:r>
    </w:p>
    <w:p w:rsidR="000C5D1E" w:rsidRDefault="000C5D1E" w:rsidP="00931A7E">
      <w:pPr>
        <w:spacing w:line="276" w:lineRule="auto"/>
        <w:ind w:firstLine="567"/>
        <w:jc w:val="center"/>
        <w:rPr>
          <w:rFonts w:ascii="Times New Roman"/>
          <w:b/>
          <w:sz w:val="28"/>
          <w:szCs w:val="28"/>
          <w:lang w:val="ru-RU"/>
        </w:rPr>
      </w:pPr>
    </w:p>
    <w:p w:rsidR="00345D02" w:rsidRDefault="00345D02" w:rsidP="00931A7E">
      <w:pPr>
        <w:spacing w:line="276" w:lineRule="auto"/>
        <w:ind w:firstLine="567"/>
        <w:jc w:val="center"/>
        <w:rPr>
          <w:rFonts w:ascii="Times New Roman"/>
          <w:b/>
          <w:sz w:val="28"/>
          <w:szCs w:val="28"/>
          <w:lang w:val="ru-RU"/>
        </w:rPr>
      </w:pPr>
    </w:p>
    <w:p w:rsidR="00931A7E" w:rsidRDefault="00931A7E" w:rsidP="00931A7E">
      <w:pPr>
        <w:spacing w:line="276" w:lineRule="auto"/>
        <w:ind w:firstLine="567"/>
        <w:jc w:val="center"/>
        <w:rPr>
          <w:rFonts w:ascii="Times New Roman"/>
          <w:b/>
          <w:sz w:val="28"/>
          <w:szCs w:val="28"/>
          <w:lang w:val="ru-RU"/>
        </w:rPr>
      </w:pPr>
      <w:r w:rsidRPr="00931A7E">
        <w:rPr>
          <w:rFonts w:ascii="Times New Roman"/>
          <w:b/>
          <w:sz w:val="28"/>
          <w:szCs w:val="28"/>
          <w:lang w:val="ru-RU"/>
        </w:rPr>
        <w:lastRenderedPageBreak/>
        <w:t>Сенсорно-игровая комната</w:t>
      </w:r>
    </w:p>
    <w:p w:rsidR="00E06329" w:rsidRPr="00931A7E" w:rsidRDefault="00E06329" w:rsidP="00931A7E">
      <w:pPr>
        <w:spacing w:line="276" w:lineRule="auto"/>
        <w:ind w:firstLine="567"/>
        <w:jc w:val="center"/>
        <w:rPr>
          <w:rFonts w:ascii="Times New Roman"/>
          <w:b/>
          <w:sz w:val="28"/>
          <w:szCs w:val="28"/>
          <w:lang w:val="ru-RU"/>
        </w:rPr>
      </w:pP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Сенсорное развитие играет огромную роль в психологическом и социальном становлении личности ребенка. Сенсорная комната дает возможности получать различные стимулы – зрительные, слуховые, тактильные – и использовать эту стимуляцию длительное время. Различное сочетание всех этих стимулов может оказывать разное воздействие на психическое и эмоциональное состояние ребенка:</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 тонизирующее,</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 стимулирующее,</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 укрепляющее,</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 восстанавливающее,</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 успокаивающее,</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 расслабляющее.</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ab/>
        <w:t>В условиях сенсорной комнаты используется массированный поток информации на каждый анализатор. Таким образом, восприятие становится более активным. Такая активная стимуляция всех анализаторных систем приводит не только к повышению активности восприятия, но и к ускорению образования межанализаторных связей.</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Сенсорная комната в сочетании с работой психолога дает возможность:</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ab/>
        <w:t>- снять тревожные невротические переживания,</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ab/>
        <w:t>- избавиться от страхов,</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ab/>
        <w:t>- создать эмоционально спокойное состояние,</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ab/>
        <w:t>- активизировать пациентов,</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ab/>
        <w:t>- вызвать приятные и эстетические значимые переживания.</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В зависимости от психоневрологического диагноза и поставленных задач, сеансы в сенсорной комнате можно рассматривать как:</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ab/>
        <w:t>- самостоятельную реабилитационную процедуру,</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ab/>
        <w:t>- способ подготовки ребенка к другим медико-психологическим мероприятиям (предварительная релаксация).</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ab/>
        <w:t>Сенсорно-игровая комната примыкает к кабинету психолога, имеет как естественное, так и искусственное освещение. По правую сторону комнаты расположено большое окно</w:t>
      </w:r>
      <w:r>
        <w:rPr>
          <w:rFonts w:ascii="Times New Roman"/>
          <w:sz w:val="28"/>
          <w:szCs w:val="28"/>
          <w:lang w:val="ru-RU"/>
        </w:rPr>
        <w:t>,</w:t>
      </w:r>
      <w:r w:rsidRPr="00931A7E">
        <w:rPr>
          <w:rFonts w:ascii="Times New Roman"/>
          <w:sz w:val="28"/>
          <w:szCs w:val="28"/>
          <w:lang w:val="ru-RU"/>
        </w:rPr>
        <w:t xml:space="preserve"> занавешенное бел</w:t>
      </w:r>
      <w:r>
        <w:rPr>
          <w:rFonts w:ascii="Times New Roman"/>
          <w:sz w:val="28"/>
          <w:szCs w:val="28"/>
          <w:lang w:val="ru-RU"/>
        </w:rPr>
        <w:t>ым</w:t>
      </w:r>
      <w:r w:rsidRPr="00931A7E">
        <w:rPr>
          <w:rFonts w:ascii="Times New Roman"/>
          <w:sz w:val="28"/>
          <w:szCs w:val="28"/>
          <w:lang w:val="ru-RU"/>
        </w:rPr>
        <w:t xml:space="preserve"> тюл</w:t>
      </w:r>
      <w:r>
        <w:rPr>
          <w:rFonts w:ascii="Times New Roman"/>
          <w:sz w:val="28"/>
          <w:szCs w:val="28"/>
          <w:lang w:val="ru-RU"/>
        </w:rPr>
        <w:t>ем</w:t>
      </w:r>
      <w:r w:rsidRPr="00931A7E">
        <w:rPr>
          <w:rFonts w:ascii="Times New Roman"/>
          <w:sz w:val="28"/>
          <w:szCs w:val="28"/>
          <w:lang w:val="ru-RU"/>
        </w:rPr>
        <w:t xml:space="preserve"> с ламбрекенами. На подоконнике стоят комнатные растения. Потолок синего цвета, украшен флуоресцентными звездами, что напоминает ночное небо. Стены выкрашены в теплый светло-жёлтый оттенок. Пол покрыт линолеумом светло-коричневого цвета, на полу лежит палас.</w:t>
      </w:r>
    </w:p>
    <w:p w:rsidR="00E06329" w:rsidRDefault="00E06329" w:rsidP="00931A7E">
      <w:pPr>
        <w:spacing w:line="276" w:lineRule="auto"/>
        <w:ind w:firstLine="567"/>
        <w:rPr>
          <w:rFonts w:ascii="Times New Roman"/>
          <w:sz w:val="28"/>
          <w:szCs w:val="28"/>
          <w:lang w:val="ru-RU"/>
        </w:rPr>
      </w:pPr>
    </w:p>
    <w:p w:rsidR="00E06329" w:rsidRDefault="00E06329" w:rsidP="00931A7E">
      <w:pPr>
        <w:spacing w:line="276" w:lineRule="auto"/>
        <w:ind w:firstLine="567"/>
        <w:rPr>
          <w:rFonts w:ascii="Times New Roman"/>
          <w:b/>
          <w:i/>
          <w:sz w:val="28"/>
          <w:szCs w:val="28"/>
          <w:lang w:val="ru-RU"/>
        </w:rPr>
      </w:pPr>
    </w:p>
    <w:p w:rsidR="00931A7E" w:rsidRPr="00E06329" w:rsidRDefault="00931A7E" w:rsidP="00931A7E">
      <w:pPr>
        <w:spacing w:line="276" w:lineRule="auto"/>
        <w:ind w:firstLine="567"/>
        <w:rPr>
          <w:rFonts w:ascii="Times New Roman"/>
          <w:b/>
          <w:i/>
          <w:sz w:val="28"/>
          <w:szCs w:val="28"/>
          <w:lang w:val="ru-RU"/>
        </w:rPr>
      </w:pPr>
      <w:r w:rsidRPr="00E06329">
        <w:rPr>
          <w:rFonts w:ascii="Times New Roman"/>
          <w:b/>
          <w:i/>
          <w:sz w:val="28"/>
          <w:szCs w:val="28"/>
          <w:lang w:val="ru-RU"/>
        </w:rPr>
        <w:lastRenderedPageBreak/>
        <w:t>Оборудование сенсорной комнаты:</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1. Панно «Времена года»</w:t>
      </w:r>
      <w:r w:rsidR="00E06329">
        <w:rPr>
          <w:rFonts w:ascii="Times New Roman"/>
          <w:sz w:val="28"/>
          <w:szCs w:val="28"/>
          <w:lang w:val="ru-RU"/>
        </w:rPr>
        <w:t>;</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2. Облако эмоций</w:t>
      </w:r>
      <w:r w:rsidR="00E06329">
        <w:rPr>
          <w:rFonts w:ascii="Times New Roman"/>
          <w:sz w:val="28"/>
          <w:szCs w:val="28"/>
          <w:lang w:val="ru-RU"/>
        </w:rPr>
        <w:t>;</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3. Звуковой уголок</w:t>
      </w:r>
      <w:r w:rsidR="00E06329">
        <w:rPr>
          <w:rFonts w:ascii="Times New Roman"/>
          <w:sz w:val="28"/>
          <w:szCs w:val="28"/>
          <w:lang w:val="ru-RU"/>
        </w:rPr>
        <w:t>;</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4. Сенсорное панно «Веселые ладошки»</w:t>
      </w:r>
      <w:r w:rsidR="00E06329">
        <w:rPr>
          <w:rFonts w:ascii="Times New Roman"/>
          <w:sz w:val="28"/>
          <w:szCs w:val="28"/>
          <w:lang w:val="ru-RU"/>
        </w:rPr>
        <w:t>;</w:t>
      </w:r>
    </w:p>
    <w:p w:rsidR="00931A7E" w:rsidRPr="00931A7E" w:rsidRDefault="00E06329" w:rsidP="00931A7E">
      <w:pPr>
        <w:spacing w:line="276" w:lineRule="auto"/>
        <w:ind w:firstLine="567"/>
        <w:rPr>
          <w:rFonts w:ascii="Times New Roman"/>
          <w:sz w:val="28"/>
          <w:szCs w:val="28"/>
          <w:lang w:val="ru-RU"/>
        </w:rPr>
      </w:pPr>
      <w:r>
        <w:rPr>
          <w:rFonts w:ascii="Times New Roman"/>
          <w:sz w:val="28"/>
          <w:szCs w:val="28"/>
          <w:lang w:val="ru-RU"/>
        </w:rPr>
        <w:t>5. П</w:t>
      </w:r>
      <w:r w:rsidR="00931A7E" w:rsidRPr="00931A7E">
        <w:rPr>
          <w:rFonts w:ascii="Times New Roman"/>
          <w:sz w:val="28"/>
          <w:szCs w:val="28"/>
          <w:lang w:val="ru-RU"/>
        </w:rPr>
        <w:t>ейзаж</w:t>
      </w:r>
      <w:r>
        <w:rPr>
          <w:rFonts w:ascii="Times New Roman"/>
          <w:sz w:val="28"/>
          <w:szCs w:val="28"/>
          <w:lang w:val="ru-RU"/>
        </w:rPr>
        <w:t xml:space="preserve"> - 4 картины;</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6. Фонарики</w:t>
      </w:r>
      <w:r w:rsidR="00E06329">
        <w:rPr>
          <w:rFonts w:ascii="Times New Roman"/>
          <w:sz w:val="28"/>
          <w:szCs w:val="28"/>
          <w:lang w:val="ru-RU"/>
        </w:rPr>
        <w:t>;</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7. Сухой бассейн</w:t>
      </w:r>
      <w:r w:rsidR="00E06329">
        <w:rPr>
          <w:rFonts w:ascii="Times New Roman"/>
          <w:sz w:val="28"/>
          <w:szCs w:val="28"/>
          <w:lang w:val="ru-RU"/>
        </w:rPr>
        <w:t>;</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8. Сухой душ с разноцветными атласными лентами «Зонтик»</w:t>
      </w:r>
      <w:r w:rsidR="00E06329">
        <w:rPr>
          <w:rFonts w:ascii="Times New Roman"/>
          <w:sz w:val="28"/>
          <w:szCs w:val="28"/>
          <w:lang w:val="ru-RU"/>
        </w:rPr>
        <w:t>;</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9. Сенсорная подушка «Солнце»</w:t>
      </w:r>
      <w:r w:rsidR="00E06329">
        <w:rPr>
          <w:rFonts w:ascii="Times New Roman"/>
          <w:sz w:val="28"/>
          <w:szCs w:val="28"/>
          <w:lang w:val="ru-RU"/>
        </w:rPr>
        <w:t>;</w:t>
      </w:r>
    </w:p>
    <w:p w:rsidR="00D14F02" w:rsidRDefault="00931A7E" w:rsidP="00931A7E">
      <w:pPr>
        <w:spacing w:line="276" w:lineRule="auto"/>
        <w:ind w:firstLine="567"/>
        <w:rPr>
          <w:rFonts w:ascii="Times New Roman"/>
          <w:sz w:val="28"/>
          <w:szCs w:val="28"/>
          <w:lang w:val="ru-RU"/>
        </w:rPr>
      </w:pPr>
      <w:r w:rsidRPr="00931A7E">
        <w:rPr>
          <w:rFonts w:ascii="Times New Roman"/>
          <w:sz w:val="28"/>
          <w:szCs w:val="28"/>
          <w:lang w:val="ru-RU"/>
        </w:rPr>
        <w:t>10. Пирамида</w:t>
      </w:r>
      <w:r w:rsidR="00E06329">
        <w:rPr>
          <w:rFonts w:ascii="Times New Roman"/>
          <w:sz w:val="28"/>
          <w:szCs w:val="28"/>
          <w:lang w:val="ru-RU"/>
        </w:rPr>
        <w:t>;</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11. Сухой аквариум</w:t>
      </w:r>
      <w:r w:rsidR="00E06329">
        <w:rPr>
          <w:rFonts w:ascii="Times New Roman"/>
          <w:sz w:val="28"/>
          <w:szCs w:val="28"/>
          <w:lang w:val="ru-RU"/>
        </w:rPr>
        <w:t>;</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 xml:space="preserve">12. Пока с игрушками (3 неваляшки, </w:t>
      </w:r>
      <w:proofErr w:type="spellStart"/>
      <w:r w:rsidRPr="00931A7E">
        <w:rPr>
          <w:rFonts w:ascii="Times New Roman"/>
          <w:sz w:val="28"/>
          <w:szCs w:val="28"/>
          <w:lang w:val="ru-RU"/>
        </w:rPr>
        <w:t>сортёр</w:t>
      </w:r>
      <w:proofErr w:type="spellEnd"/>
      <w:r w:rsidRPr="00931A7E">
        <w:rPr>
          <w:rFonts w:ascii="Times New Roman"/>
          <w:sz w:val="28"/>
          <w:szCs w:val="28"/>
          <w:lang w:val="ru-RU"/>
        </w:rPr>
        <w:t>, пластмассовая черепаха, палки-каталки)</w:t>
      </w:r>
      <w:r w:rsidR="00E06329">
        <w:rPr>
          <w:rFonts w:ascii="Times New Roman"/>
          <w:sz w:val="28"/>
          <w:szCs w:val="28"/>
          <w:lang w:val="ru-RU"/>
        </w:rPr>
        <w:t>;</w:t>
      </w:r>
    </w:p>
    <w:p w:rsidR="00931A7E" w:rsidRPr="00931A7E" w:rsidRDefault="00931A7E" w:rsidP="00931A7E">
      <w:pPr>
        <w:spacing w:line="276" w:lineRule="auto"/>
        <w:ind w:firstLine="567"/>
        <w:rPr>
          <w:rFonts w:ascii="Times New Roman"/>
          <w:sz w:val="28"/>
          <w:szCs w:val="28"/>
          <w:lang w:val="ru-RU"/>
        </w:rPr>
      </w:pPr>
      <w:r w:rsidRPr="00931A7E">
        <w:rPr>
          <w:rFonts w:ascii="Times New Roman"/>
          <w:sz w:val="28"/>
          <w:szCs w:val="28"/>
          <w:lang w:val="ru-RU"/>
        </w:rPr>
        <w:t>13. Тактильная дорожка с зеркалами на стене</w:t>
      </w:r>
      <w:r w:rsidR="00E06329">
        <w:rPr>
          <w:rFonts w:ascii="Times New Roman"/>
          <w:sz w:val="28"/>
          <w:szCs w:val="28"/>
          <w:lang w:val="ru-RU"/>
        </w:rPr>
        <w:t>;</w:t>
      </w:r>
    </w:p>
    <w:p w:rsidR="00931A7E" w:rsidRDefault="00E06329" w:rsidP="00931A7E">
      <w:pPr>
        <w:spacing w:line="276" w:lineRule="auto"/>
        <w:ind w:firstLine="567"/>
        <w:rPr>
          <w:rFonts w:ascii="Times New Roman"/>
          <w:sz w:val="28"/>
          <w:szCs w:val="28"/>
          <w:lang w:val="ru-RU"/>
        </w:rPr>
      </w:pPr>
      <w:r>
        <w:rPr>
          <w:rFonts w:ascii="Times New Roman"/>
          <w:sz w:val="28"/>
          <w:szCs w:val="28"/>
          <w:lang w:val="ru-RU"/>
        </w:rPr>
        <w:t>14. Уголок уединения.</w:t>
      </w:r>
    </w:p>
    <w:p w:rsidR="00E06329" w:rsidRDefault="00E06329" w:rsidP="00931A7E">
      <w:pPr>
        <w:spacing w:line="276" w:lineRule="auto"/>
        <w:ind w:firstLine="567"/>
        <w:rPr>
          <w:rFonts w:ascii="Times New Roman"/>
          <w:sz w:val="28"/>
          <w:szCs w:val="28"/>
          <w:lang w:val="ru-RU"/>
        </w:rPr>
      </w:pPr>
    </w:p>
    <w:p w:rsidR="00E06329" w:rsidRDefault="00E06329" w:rsidP="00931A7E">
      <w:pPr>
        <w:spacing w:line="276" w:lineRule="auto"/>
        <w:ind w:firstLine="567"/>
        <w:rPr>
          <w:rFonts w:ascii="Times New Roman"/>
          <w:sz w:val="28"/>
          <w:szCs w:val="28"/>
          <w:lang w:val="ru-RU"/>
        </w:rPr>
      </w:pPr>
    </w:p>
    <w:p w:rsidR="00E06329" w:rsidRPr="00D14F02" w:rsidRDefault="00E06329" w:rsidP="00931A7E">
      <w:pPr>
        <w:spacing w:line="276" w:lineRule="auto"/>
        <w:ind w:firstLine="567"/>
        <w:rPr>
          <w:rFonts w:ascii="Times New Roman"/>
          <w:sz w:val="28"/>
          <w:szCs w:val="28"/>
          <w:lang w:val="ru-RU"/>
        </w:rPr>
      </w:pPr>
    </w:p>
    <w:p w:rsidR="00D14F02" w:rsidRDefault="00D14F02" w:rsidP="00D14F02">
      <w:pPr>
        <w:spacing w:line="276" w:lineRule="auto"/>
        <w:ind w:firstLine="567"/>
        <w:rPr>
          <w:rFonts w:ascii="Times New Roman"/>
          <w:i/>
          <w:sz w:val="28"/>
          <w:szCs w:val="28"/>
          <w:lang w:val="ru-RU"/>
        </w:rPr>
      </w:pPr>
      <w:r w:rsidRPr="00E06329">
        <w:rPr>
          <w:rFonts w:ascii="Times New Roman"/>
          <w:i/>
          <w:sz w:val="28"/>
          <w:szCs w:val="28"/>
          <w:lang w:val="ru-RU"/>
        </w:rPr>
        <w:t>Панно</w:t>
      </w:r>
      <w:r w:rsidR="00E06329" w:rsidRPr="00E06329">
        <w:rPr>
          <w:rFonts w:ascii="Times New Roman"/>
          <w:i/>
          <w:sz w:val="28"/>
          <w:szCs w:val="28"/>
          <w:lang w:val="ru-RU"/>
        </w:rPr>
        <w:t xml:space="preserve"> «</w:t>
      </w:r>
      <w:r w:rsidRPr="00E06329">
        <w:rPr>
          <w:rFonts w:ascii="Times New Roman"/>
          <w:i/>
          <w:sz w:val="28"/>
          <w:szCs w:val="28"/>
          <w:lang w:val="ru-RU"/>
        </w:rPr>
        <w:t>Времена года</w:t>
      </w:r>
      <w:r w:rsidR="00E06329" w:rsidRPr="00E06329">
        <w:rPr>
          <w:rFonts w:ascii="Times New Roman"/>
          <w:i/>
          <w:sz w:val="28"/>
          <w:szCs w:val="28"/>
          <w:lang w:val="ru-RU"/>
        </w:rPr>
        <w:t>»</w:t>
      </w:r>
      <w:r>
        <w:rPr>
          <w:rFonts w:ascii="Times New Roman"/>
          <w:sz w:val="28"/>
          <w:szCs w:val="28"/>
          <w:lang w:val="ru-RU"/>
        </w:rPr>
        <w:t xml:space="preserve">  </w:t>
      </w:r>
      <w:r w:rsidR="00E06329">
        <w:rPr>
          <w:rFonts w:ascii="Times New Roman"/>
          <w:sz w:val="28"/>
          <w:szCs w:val="28"/>
          <w:lang w:val="ru-RU"/>
        </w:rPr>
        <w:t xml:space="preserve">        </w:t>
      </w:r>
      <w:r w:rsidR="00E06329" w:rsidRPr="00E06329">
        <w:rPr>
          <w:rFonts w:ascii="Times New Roman"/>
          <w:i/>
          <w:sz w:val="28"/>
          <w:szCs w:val="28"/>
          <w:lang w:val="ru-RU"/>
        </w:rPr>
        <w:t>З</w:t>
      </w:r>
      <w:r w:rsidRPr="00E06329">
        <w:rPr>
          <w:rFonts w:ascii="Times New Roman"/>
          <w:i/>
          <w:sz w:val="28"/>
          <w:szCs w:val="28"/>
          <w:lang w:val="ru-RU"/>
        </w:rPr>
        <w:t>вуковой уголо</w:t>
      </w:r>
      <w:r w:rsidR="00E06329" w:rsidRPr="00E06329">
        <w:rPr>
          <w:rFonts w:ascii="Times New Roman"/>
          <w:i/>
          <w:sz w:val="28"/>
          <w:szCs w:val="28"/>
          <w:lang w:val="ru-RU"/>
        </w:rPr>
        <w:t>к</w:t>
      </w:r>
    </w:p>
    <w:p w:rsidR="00E06329" w:rsidRPr="00931A7E" w:rsidRDefault="00E06329" w:rsidP="00D14F02">
      <w:pPr>
        <w:spacing w:line="276" w:lineRule="auto"/>
        <w:ind w:firstLine="567"/>
        <w:rPr>
          <w:rFonts w:ascii="Times New Roman"/>
          <w:sz w:val="28"/>
          <w:szCs w:val="28"/>
          <w:lang w:val="ru-RU"/>
        </w:rPr>
      </w:pPr>
    </w:p>
    <w:p w:rsidR="00DE5026" w:rsidRDefault="00D14F02" w:rsidP="00931A7E">
      <w:pPr>
        <w:spacing w:line="276" w:lineRule="auto"/>
        <w:ind w:firstLine="567"/>
        <w:rPr>
          <w:rFonts w:ascii="Times New Roman"/>
          <w:noProof/>
          <w:lang w:val="ru-RU"/>
        </w:rPr>
      </w:pPr>
      <w:r>
        <w:rPr>
          <w:noProof/>
          <w:lang w:val="ru-RU" w:eastAsia="ru-RU"/>
        </w:rPr>
        <w:drawing>
          <wp:inline distT="0" distB="0" distL="0" distR="0" wp14:anchorId="271F819E" wp14:editId="7EBC63A3">
            <wp:extent cx="2623138" cy="3178969"/>
            <wp:effectExtent l="0" t="0" r="6350" b="2540"/>
            <wp:docPr id="18" name="Рисунок 18" descr="C:\Documents and Settings\Методист\Local Settings\Temporary Internet Files\Content.Word\Сен20140210_12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Методист\Local Settings\Temporary Internet Files\Content.Word\Сен20140210_125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7731" cy="3184536"/>
                    </a:xfrm>
                    <a:prstGeom prst="rect">
                      <a:avLst/>
                    </a:prstGeom>
                    <a:noFill/>
                    <a:ln>
                      <a:noFill/>
                    </a:ln>
                  </pic:spPr>
                </pic:pic>
              </a:graphicData>
            </a:graphic>
          </wp:inline>
        </w:drawing>
      </w:r>
      <w:r w:rsidRPr="00C5104A">
        <w:rPr>
          <w:noProof/>
          <w:lang w:val="ru-RU"/>
        </w:rPr>
        <w:t xml:space="preserve"> </w:t>
      </w:r>
      <w:r w:rsidR="00E06329">
        <w:rPr>
          <w:rFonts w:ascii="Times New Roman"/>
          <w:noProof/>
          <w:lang w:val="ru-RU"/>
        </w:rPr>
        <w:t xml:space="preserve">     </w:t>
      </w:r>
      <w:r>
        <w:rPr>
          <w:noProof/>
          <w:lang w:val="ru-RU" w:eastAsia="ru-RU"/>
        </w:rPr>
        <w:drawing>
          <wp:inline distT="0" distB="0" distL="0" distR="0" wp14:anchorId="46185FD9" wp14:editId="3021D35C">
            <wp:extent cx="2805961" cy="3186112"/>
            <wp:effectExtent l="0" t="0" r="0" b="0"/>
            <wp:docPr id="19" name="Рисунок 19" descr="C:\Documents and Settings\Методист\Local Settings\Temporary Internet Files\Content.Word\Сен20140210_12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Методист\Local Settings\Temporary Internet Files\Content.Word\Сен20140210_1252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486" cy="3190114"/>
                    </a:xfrm>
                    <a:prstGeom prst="rect">
                      <a:avLst/>
                    </a:prstGeom>
                    <a:noFill/>
                    <a:ln>
                      <a:noFill/>
                    </a:ln>
                  </pic:spPr>
                </pic:pic>
              </a:graphicData>
            </a:graphic>
          </wp:inline>
        </w:drawing>
      </w:r>
    </w:p>
    <w:p w:rsidR="00E06329" w:rsidRDefault="00E06329" w:rsidP="00931A7E">
      <w:pPr>
        <w:spacing w:line="276" w:lineRule="auto"/>
        <w:ind w:firstLine="567"/>
        <w:rPr>
          <w:rFonts w:ascii="Times New Roman"/>
          <w:i/>
          <w:noProof/>
          <w:sz w:val="28"/>
          <w:szCs w:val="28"/>
          <w:lang w:val="ru-RU"/>
        </w:rPr>
      </w:pPr>
    </w:p>
    <w:p w:rsidR="00E06329" w:rsidRDefault="00E06329" w:rsidP="00931A7E">
      <w:pPr>
        <w:spacing w:line="276" w:lineRule="auto"/>
        <w:ind w:firstLine="567"/>
        <w:rPr>
          <w:rFonts w:ascii="Times New Roman"/>
          <w:i/>
          <w:noProof/>
          <w:sz w:val="28"/>
          <w:szCs w:val="28"/>
          <w:lang w:val="ru-RU"/>
        </w:rPr>
      </w:pPr>
    </w:p>
    <w:p w:rsidR="00E06329" w:rsidRDefault="00E06329" w:rsidP="00931A7E">
      <w:pPr>
        <w:spacing w:line="276" w:lineRule="auto"/>
        <w:ind w:firstLine="567"/>
        <w:rPr>
          <w:rFonts w:ascii="Times New Roman"/>
          <w:i/>
          <w:noProof/>
          <w:sz w:val="28"/>
          <w:szCs w:val="28"/>
          <w:lang w:val="ru-RU"/>
        </w:rPr>
      </w:pPr>
    </w:p>
    <w:p w:rsidR="00E06329" w:rsidRDefault="00E06329" w:rsidP="00931A7E">
      <w:pPr>
        <w:spacing w:line="276" w:lineRule="auto"/>
        <w:ind w:firstLine="567"/>
        <w:rPr>
          <w:rFonts w:ascii="Times New Roman"/>
          <w:i/>
          <w:noProof/>
          <w:sz w:val="28"/>
          <w:szCs w:val="28"/>
          <w:lang w:val="ru-RU"/>
        </w:rPr>
      </w:pPr>
    </w:p>
    <w:p w:rsidR="00D14F02" w:rsidRPr="00E06329" w:rsidRDefault="00D14F02" w:rsidP="00931A7E">
      <w:pPr>
        <w:spacing w:line="276" w:lineRule="auto"/>
        <w:ind w:firstLine="567"/>
        <w:rPr>
          <w:rFonts w:ascii="Times New Roman"/>
          <w:i/>
          <w:noProof/>
          <w:sz w:val="28"/>
          <w:szCs w:val="28"/>
          <w:lang w:val="ru-RU"/>
        </w:rPr>
      </w:pPr>
      <w:r w:rsidRPr="00E06329">
        <w:rPr>
          <w:rFonts w:ascii="Times New Roman"/>
          <w:i/>
          <w:noProof/>
          <w:sz w:val="28"/>
          <w:szCs w:val="28"/>
          <w:lang w:val="ru-RU"/>
        </w:rPr>
        <w:lastRenderedPageBreak/>
        <w:t>Веселые ладошки</w:t>
      </w:r>
      <w:r w:rsidR="00E06329">
        <w:rPr>
          <w:rFonts w:ascii="Times New Roman"/>
          <w:i/>
          <w:noProof/>
          <w:sz w:val="28"/>
          <w:szCs w:val="28"/>
          <w:lang w:val="ru-RU"/>
        </w:rPr>
        <w:t xml:space="preserve">                                         С</w:t>
      </w:r>
      <w:r w:rsidRPr="00E06329">
        <w:rPr>
          <w:rFonts w:ascii="Times New Roman"/>
          <w:i/>
          <w:noProof/>
          <w:sz w:val="28"/>
          <w:szCs w:val="28"/>
          <w:lang w:val="ru-RU"/>
        </w:rPr>
        <w:t>ухой бассейн</w:t>
      </w:r>
      <w:r w:rsidR="00E06329" w:rsidRPr="00E06329">
        <w:rPr>
          <w:rFonts w:ascii="Times New Roman"/>
          <w:i/>
          <w:noProof/>
          <w:sz w:val="28"/>
          <w:szCs w:val="28"/>
          <w:lang w:val="ru-RU"/>
        </w:rPr>
        <w:t xml:space="preserve"> </w:t>
      </w:r>
    </w:p>
    <w:p w:rsidR="00D14F02" w:rsidRDefault="00D14F02" w:rsidP="00931A7E">
      <w:pPr>
        <w:spacing w:line="276" w:lineRule="auto"/>
        <w:ind w:firstLine="567"/>
        <w:rPr>
          <w:rFonts w:ascii="Times New Roman"/>
          <w:sz w:val="28"/>
          <w:szCs w:val="28"/>
          <w:lang w:val="ru-RU"/>
        </w:rPr>
      </w:pPr>
      <w:r>
        <w:rPr>
          <w:noProof/>
          <w:lang w:val="ru-RU" w:eastAsia="ru-RU"/>
        </w:rPr>
        <w:drawing>
          <wp:inline distT="0" distB="0" distL="0" distR="0" wp14:anchorId="605E748A" wp14:editId="22A9C034">
            <wp:extent cx="2821781" cy="1880511"/>
            <wp:effectExtent l="0" t="0" r="0" b="5715"/>
            <wp:docPr id="20" name="Рисунок 20" descr="C:\Documents and Settings\Методист\Local Settings\Temporary Internet Files\Content.Word\Сен20140210_12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Методист\Local Settings\Temporary Internet Files\Content.Word\Сен20140210_1254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0881" cy="1886576"/>
                    </a:xfrm>
                    <a:prstGeom prst="rect">
                      <a:avLst/>
                    </a:prstGeom>
                    <a:noFill/>
                    <a:ln>
                      <a:noFill/>
                    </a:ln>
                  </pic:spPr>
                </pic:pic>
              </a:graphicData>
            </a:graphic>
          </wp:inline>
        </w:drawing>
      </w:r>
      <w:r>
        <w:rPr>
          <w:rFonts w:ascii="Times New Roman"/>
          <w:sz w:val="28"/>
          <w:szCs w:val="28"/>
          <w:lang w:val="ru-RU"/>
        </w:rPr>
        <w:t xml:space="preserve"> </w:t>
      </w:r>
      <w:r w:rsidR="00E06329">
        <w:rPr>
          <w:rFonts w:ascii="Times New Roman"/>
          <w:sz w:val="28"/>
          <w:szCs w:val="28"/>
          <w:lang w:val="ru-RU"/>
        </w:rPr>
        <w:t xml:space="preserve">      </w:t>
      </w:r>
      <w:r>
        <w:rPr>
          <w:rFonts w:ascii="Times New Roman"/>
          <w:sz w:val="28"/>
          <w:szCs w:val="28"/>
          <w:lang w:val="ru-RU"/>
        </w:rPr>
        <w:t xml:space="preserve"> </w:t>
      </w:r>
      <w:r>
        <w:rPr>
          <w:noProof/>
          <w:lang w:val="ru-RU" w:eastAsia="ru-RU"/>
        </w:rPr>
        <w:drawing>
          <wp:inline distT="0" distB="0" distL="0" distR="0" wp14:anchorId="4FD61343" wp14:editId="62ADDE82">
            <wp:extent cx="2286000" cy="2237772"/>
            <wp:effectExtent l="0" t="0" r="0" b="0"/>
            <wp:docPr id="21" name="Рисунок 21" descr="C:\Documents and Settings\Методист\Local Settings\Temporary Internet Files\Content.Word\Сен20140210_12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Методист\Local Settings\Temporary Internet Files\Content.Word\Сен20140210_1258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7745" cy="2239480"/>
                    </a:xfrm>
                    <a:prstGeom prst="rect">
                      <a:avLst/>
                    </a:prstGeom>
                    <a:noFill/>
                    <a:ln>
                      <a:noFill/>
                    </a:ln>
                  </pic:spPr>
                </pic:pic>
              </a:graphicData>
            </a:graphic>
          </wp:inline>
        </w:drawing>
      </w:r>
    </w:p>
    <w:p w:rsidR="00E06329" w:rsidRDefault="00E06329" w:rsidP="00931A7E">
      <w:pPr>
        <w:spacing w:line="276" w:lineRule="auto"/>
        <w:ind w:firstLine="567"/>
        <w:rPr>
          <w:rFonts w:ascii="Times New Roman"/>
          <w:sz w:val="28"/>
          <w:szCs w:val="28"/>
          <w:lang w:val="ru-RU"/>
        </w:rPr>
      </w:pPr>
    </w:p>
    <w:p w:rsidR="00E06329" w:rsidRDefault="00E06329" w:rsidP="00931A7E">
      <w:pPr>
        <w:spacing w:line="276" w:lineRule="auto"/>
        <w:ind w:firstLine="567"/>
        <w:rPr>
          <w:rFonts w:ascii="Times New Roman"/>
          <w:sz w:val="28"/>
          <w:szCs w:val="28"/>
          <w:lang w:val="ru-RU"/>
        </w:rPr>
      </w:pPr>
    </w:p>
    <w:p w:rsidR="00D14F02" w:rsidRPr="00E06329" w:rsidRDefault="00D14F02" w:rsidP="00931A7E">
      <w:pPr>
        <w:spacing w:line="276" w:lineRule="auto"/>
        <w:ind w:firstLine="567"/>
        <w:rPr>
          <w:rFonts w:ascii="Times New Roman"/>
          <w:i/>
          <w:sz w:val="28"/>
          <w:szCs w:val="28"/>
          <w:lang w:val="ru-RU"/>
        </w:rPr>
      </w:pPr>
      <w:r w:rsidRPr="00E06329">
        <w:rPr>
          <w:rFonts w:ascii="Times New Roman"/>
          <w:i/>
          <w:sz w:val="28"/>
          <w:szCs w:val="28"/>
          <w:lang w:val="ru-RU"/>
        </w:rPr>
        <w:t>Сухой душ</w:t>
      </w:r>
      <w:r w:rsidR="00E06329" w:rsidRPr="00E06329">
        <w:rPr>
          <w:rFonts w:ascii="Times New Roman"/>
          <w:i/>
          <w:sz w:val="28"/>
          <w:szCs w:val="28"/>
          <w:lang w:val="ru-RU"/>
        </w:rPr>
        <w:t xml:space="preserve">                                             С</w:t>
      </w:r>
      <w:r w:rsidRPr="00E06329">
        <w:rPr>
          <w:rFonts w:ascii="Times New Roman"/>
          <w:i/>
          <w:sz w:val="28"/>
          <w:szCs w:val="28"/>
          <w:lang w:val="ru-RU"/>
        </w:rPr>
        <w:t>ухой аквариум и сенсорная дорожка</w:t>
      </w:r>
    </w:p>
    <w:p w:rsidR="00D14F02" w:rsidRPr="00D14F02" w:rsidRDefault="00D14F02" w:rsidP="00931A7E">
      <w:pPr>
        <w:spacing w:line="276" w:lineRule="auto"/>
        <w:ind w:firstLine="567"/>
        <w:rPr>
          <w:rFonts w:ascii="Times New Roman"/>
          <w:sz w:val="28"/>
          <w:szCs w:val="28"/>
          <w:lang w:val="ru-RU"/>
        </w:rPr>
      </w:pPr>
      <w:r>
        <w:rPr>
          <w:rFonts w:ascii="Times New Roman"/>
          <w:noProof/>
          <w:sz w:val="28"/>
          <w:szCs w:val="28"/>
          <w:lang w:val="ru-RU" w:eastAsia="ru-RU"/>
        </w:rPr>
        <w:drawing>
          <wp:inline distT="0" distB="0" distL="0" distR="0" wp14:anchorId="066F9A6B">
            <wp:extent cx="2421731" cy="360869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3174" cy="3610842"/>
                    </a:xfrm>
                    <a:prstGeom prst="rect">
                      <a:avLst/>
                    </a:prstGeom>
                    <a:noFill/>
                  </pic:spPr>
                </pic:pic>
              </a:graphicData>
            </a:graphic>
          </wp:inline>
        </w:drawing>
      </w:r>
      <w:r>
        <w:rPr>
          <w:rFonts w:ascii="Times New Roman"/>
          <w:sz w:val="28"/>
          <w:szCs w:val="28"/>
          <w:lang w:val="ru-RU"/>
        </w:rPr>
        <w:t xml:space="preserve"> </w:t>
      </w:r>
      <w:r w:rsidR="00E06329">
        <w:rPr>
          <w:rFonts w:ascii="Times New Roman"/>
          <w:sz w:val="28"/>
          <w:szCs w:val="28"/>
          <w:lang w:val="ru-RU"/>
        </w:rPr>
        <w:t xml:space="preserve">         </w:t>
      </w:r>
      <w:r>
        <w:rPr>
          <w:rFonts w:ascii="Times New Roman"/>
          <w:sz w:val="28"/>
          <w:szCs w:val="28"/>
          <w:lang w:val="ru-RU"/>
        </w:rPr>
        <w:t xml:space="preserve"> </w:t>
      </w:r>
      <w:r>
        <w:rPr>
          <w:noProof/>
          <w:lang w:val="ru-RU" w:eastAsia="ru-RU"/>
        </w:rPr>
        <w:drawing>
          <wp:inline distT="0" distB="0" distL="0" distR="0" wp14:anchorId="349F2312" wp14:editId="581135F7">
            <wp:extent cx="2778919" cy="1908117"/>
            <wp:effectExtent l="0" t="0" r="2540" b="0"/>
            <wp:docPr id="23" name="Рисунок 23" descr="C:\Documents and Settings\Методист\Local Settings\Temporary Internet Files\Content.Word\Сен20140210_13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Методист\Local Settings\Temporary Internet Files\Content.Word\Сен20140210_1307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4258" cy="1911783"/>
                    </a:xfrm>
                    <a:prstGeom prst="rect">
                      <a:avLst/>
                    </a:prstGeom>
                    <a:noFill/>
                    <a:ln>
                      <a:noFill/>
                    </a:ln>
                  </pic:spPr>
                </pic:pic>
              </a:graphicData>
            </a:graphic>
          </wp:inline>
        </w:drawing>
      </w:r>
    </w:p>
    <w:sectPr w:rsidR="00D14F02" w:rsidRPr="00D14F02" w:rsidSect="00B62F8A">
      <w:pgSz w:w="11906" w:h="16838" w:code="9"/>
      <w:pgMar w:top="1134" w:right="850" w:bottom="1134" w:left="1276" w:header="851" w:footer="992" w:gutter="0"/>
      <w:cols w:space="720"/>
      <w:docGrid w:linePitch="360" w:charSpace="2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93CA8"/>
    <w:multiLevelType w:val="hybridMultilevel"/>
    <w:tmpl w:val="8988C3E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32B2CFB"/>
    <w:multiLevelType w:val="hybridMultilevel"/>
    <w:tmpl w:val="85DCD5C4"/>
    <w:lvl w:ilvl="0" w:tplc="D56882CE">
      <w:start w:val="5"/>
      <w:numFmt w:val="decimal"/>
      <w:lvlText w:val="%1"/>
      <w:lvlJc w:val="left"/>
      <w:pPr>
        <w:ind w:left="2395" w:hanging="360"/>
      </w:pPr>
      <w:rPr>
        <w:rFonts w:ascii="Calibri" w:eastAsia="Calibri" w:hint="default"/>
      </w:rPr>
    </w:lvl>
    <w:lvl w:ilvl="1" w:tplc="04190019" w:tentative="1">
      <w:start w:val="1"/>
      <w:numFmt w:val="lowerLetter"/>
      <w:lvlText w:val="%2."/>
      <w:lvlJc w:val="left"/>
      <w:pPr>
        <w:ind w:left="3115" w:hanging="360"/>
      </w:pPr>
    </w:lvl>
    <w:lvl w:ilvl="2" w:tplc="0419001B" w:tentative="1">
      <w:start w:val="1"/>
      <w:numFmt w:val="lowerRoman"/>
      <w:lvlText w:val="%3."/>
      <w:lvlJc w:val="right"/>
      <w:pPr>
        <w:ind w:left="3835" w:hanging="180"/>
      </w:pPr>
    </w:lvl>
    <w:lvl w:ilvl="3" w:tplc="0419000F" w:tentative="1">
      <w:start w:val="1"/>
      <w:numFmt w:val="decimal"/>
      <w:lvlText w:val="%4."/>
      <w:lvlJc w:val="left"/>
      <w:pPr>
        <w:ind w:left="4555" w:hanging="360"/>
      </w:pPr>
    </w:lvl>
    <w:lvl w:ilvl="4" w:tplc="04190019" w:tentative="1">
      <w:start w:val="1"/>
      <w:numFmt w:val="lowerLetter"/>
      <w:lvlText w:val="%5."/>
      <w:lvlJc w:val="left"/>
      <w:pPr>
        <w:ind w:left="5275" w:hanging="360"/>
      </w:pPr>
    </w:lvl>
    <w:lvl w:ilvl="5" w:tplc="0419001B" w:tentative="1">
      <w:start w:val="1"/>
      <w:numFmt w:val="lowerRoman"/>
      <w:lvlText w:val="%6."/>
      <w:lvlJc w:val="right"/>
      <w:pPr>
        <w:ind w:left="5995" w:hanging="180"/>
      </w:pPr>
    </w:lvl>
    <w:lvl w:ilvl="6" w:tplc="0419000F" w:tentative="1">
      <w:start w:val="1"/>
      <w:numFmt w:val="decimal"/>
      <w:lvlText w:val="%7."/>
      <w:lvlJc w:val="left"/>
      <w:pPr>
        <w:ind w:left="6715" w:hanging="360"/>
      </w:pPr>
    </w:lvl>
    <w:lvl w:ilvl="7" w:tplc="04190019" w:tentative="1">
      <w:start w:val="1"/>
      <w:numFmt w:val="lowerLetter"/>
      <w:lvlText w:val="%8."/>
      <w:lvlJc w:val="left"/>
      <w:pPr>
        <w:ind w:left="7435" w:hanging="360"/>
      </w:pPr>
    </w:lvl>
    <w:lvl w:ilvl="8" w:tplc="0419001B" w:tentative="1">
      <w:start w:val="1"/>
      <w:numFmt w:val="lowerRoman"/>
      <w:lvlText w:val="%9."/>
      <w:lvlJc w:val="right"/>
      <w:pPr>
        <w:ind w:left="8155" w:hanging="180"/>
      </w:pPr>
    </w:lvl>
  </w:abstractNum>
  <w:abstractNum w:abstractNumId="2">
    <w:nsid w:val="4BAE09FF"/>
    <w:multiLevelType w:val="hybridMultilevel"/>
    <w:tmpl w:val="BE70617C"/>
    <w:lvl w:ilvl="0" w:tplc="E8582996">
      <w:start w:val="4"/>
      <w:numFmt w:val="decimal"/>
      <w:lvlText w:val="%1."/>
      <w:lvlJc w:val="left"/>
      <w:pPr>
        <w:ind w:left="2035" w:hanging="360"/>
      </w:pPr>
      <w:rPr>
        <w:rFonts w:ascii="Calibri" w:eastAsia="Calibri" w:hint="default"/>
      </w:rPr>
    </w:lvl>
    <w:lvl w:ilvl="1" w:tplc="04190019" w:tentative="1">
      <w:start w:val="1"/>
      <w:numFmt w:val="lowerLetter"/>
      <w:lvlText w:val="%2."/>
      <w:lvlJc w:val="left"/>
      <w:pPr>
        <w:ind w:left="2755" w:hanging="360"/>
      </w:pPr>
    </w:lvl>
    <w:lvl w:ilvl="2" w:tplc="0419001B" w:tentative="1">
      <w:start w:val="1"/>
      <w:numFmt w:val="lowerRoman"/>
      <w:lvlText w:val="%3."/>
      <w:lvlJc w:val="right"/>
      <w:pPr>
        <w:ind w:left="3475" w:hanging="180"/>
      </w:pPr>
    </w:lvl>
    <w:lvl w:ilvl="3" w:tplc="0419000F" w:tentative="1">
      <w:start w:val="1"/>
      <w:numFmt w:val="decimal"/>
      <w:lvlText w:val="%4."/>
      <w:lvlJc w:val="left"/>
      <w:pPr>
        <w:ind w:left="4195" w:hanging="360"/>
      </w:pPr>
    </w:lvl>
    <w:lvl w:ilvl="4" w:tplc="04190019" w:tentative="1">
      <w:start w:val="1"/>
      <w:numFmt w:val="lowerLetter"/>
      <w:lvlText w:val="%5."/>
      <w:lvlJc w:val="left"/>
      <w:pPr>
        <w:ind w:left="4915" w:hanging="360"/>
      </w:pPr>
    </w:lvl>
    <w:lvl w:ilvl="5" w:tplc="0419001B" w:tentative="1">
      <w:start w:val="1"/>
      <w:numFmt w:val="lowerRoman"/>
      <w:lvlText w:val="%6."/>
      <w:lvlJc w:val="right"/>
      <w:pPr>
        <w:ind w:left="5635" w:hanging="180"/>
      </w:pPr>
    </w:lvl>
    <w:lvl w:ilvl="6" w:tplc="0419000F" w:tentative="1">
      <w:start w:val="1"/>
      <w:numFmt w:val="decimal"/>
      <w:lvlText w:val="%7."/>
      <w:lvlJc w:val="left"/>
      <w:pPr>
        <w:ind w:left="6355" w:hanging="360"/>
      </w:pPr>
    </w:lvl>
    <w:lvl w:ilvl="7" w:tplc="04190019" w:tentative="1">
      <w:start w:val="1"/>
      <w:numFmt w:val="lowerLetter"/>
      <w:lvlText w:val="%8."/>
      <w:lvlJc w:val="left"/>
      <w:pPr>
        <w:ind w:left="7075" w:hanging="360"/>
      </w:pPr>
    </w:lvl>
    <w:lvl w:ilvl="8" w:tplc="0419001B" w:tentative="1">
      <w:start w:val="1"/>
      <w:numFmt w:val="lowerRoman"/>
      <w:lvlText w:val="%9."/>
      <w:lvlJc w:val="right"/>
      <w:pPr>
        <w:ind w:left="7795" w:hanging="180"/>
      </w:pPr>
    </w:lvl>
  </w:abstractNum>
  <w:abstractNum w:abstractNumId="3">
    <w:nsid w:val="5EF35524"/>
    <w:multiLevelType w:val="hybridMultilevel"/>
    <w:tmpl w:val="03801981"/>
    <w:lvl w:ilvl="0" w:tplc="50D8097C">
      <w:start w:val="1"/>
      <w:numFmt w:val="decimal"/>
      <w:lvlText w:val="%1."/>
      <w:lvlJc w:val="left"/>
      <w:pPr>
        <w:ind w:left="1068" w:hanging="360"/>
      </w:pPr>
      <w:rPr>
        <w:rFonts w:ascii="Calibri" w:eastAsia="Calibri" w:hAnsi="Calibri" w:hint="default"/>
      </w:rPr>
    </w:lvl>
    <w:lvl w:ilvl="1" w:tplc="2DCEC552">
      <w:start w:val="1"/>
      <w:numFmt w:val="decimal"/>
      <w:lvlText w:val="%2."/>
      <w:lvlJc w:val="left"/>
      <w:pPr>
        <w:ind w:left="1788" w:hanging="360"/>
      </w:pPr>
      <w:rPr>
        <w:rFonts w:ascii="Calibri" w:eastAsia="Calibri" w:hAnsi="Calibri" w:hint="default"/>
      </w:rPr>
    </w:lvl>
    <w:lvl w:ilvl="2" w:tplc="98962FC2">
      <w:start w:val="1"/>
      <w:numFmt w:val="decimal"/>
      <w:lvlText w:val="%3."/>
      <w:lvlJc w:val="left"/>
      <w:pPr>
        <w:ind w:left="2508" w:hanging="180"/>
      </w:pPr>
      <w:rPr>
        <w:rFonts w:ascii="Calibri" w:eastAsia="Calibri" w:hAnsi="Calibri" w:hint="default"/>
      </w:rPr>
    </w:lvl>
    <w:lvl w:ilvl="3" w:tplc="A46673B0">
      <w:start w:val="1"/>
      <w:numFmt w:val="decimal"/>
      <w:lvlText w:val="%4."/>
      <w:lvlJc w:val="left"/>
      <w:pPr>
        <w:ind w:left="3228" w:hanging="360"/>
      </w:pPr>
      <w:rPr>
        <w:rFonts w:ascii="Calibri" w:eastAsia="Calibri" w:hAnsi="Calibri" w:hint="default"/>
      </w:rPr>
    </w:lvl>
    <w:lvl w:ilvl="4" w:tplc="A51210D2">
      <w:start w:val="1"/>
      <w:numFmt w:val="decimal"/>
      <w:lvlText w:val="%5."/>
      <w:lvlJc w:val="left"/>
      <w:pPr>
        <w:ind w:left="3948" w:hanging="360"/>
      </w:pPr>
      <w:rPr>
        <w:rFonts w:ascii="Calibri" w:eastAsia="Calibri" w:hAnsi="Calibri" w:hint="default"/>
      </w:rPr>
    </w:lvl>
    <w:lvl w:ilvl="5" w:tplc="C6DC7472">
      <w:start w:val="1"/>
      <w:numFmt w:val="decimal"/>
      <w:lvlText w:val="%6."/>
      <w:lvlJc w:val="left"/>
      <w:pPr>
        <w:ind w:left="4668" w:hanging="180"/>
      </w:pPr>
      <w:rPr>
        <w:rFonts w:ascii="Calibri" w:eastAsia="Calibri" w:hAnsi="Calibri" w:hint="default"/>
      </w:rPr>
    </w:lvl>
    <w:lvl w:ilvl="6" w:tplc="D2907010">
      <w:start w:val="1"/>
      <w:numFmt w:val="decimal"/>
      <w:lvlText w:val="%7."/>
      <w:lvlJc w:val="left"/>
      <w:pPr>
        <w:ind w:left="5388" w:hanging="360"/>
      </w:pPr>
      <w:rPr>
        <w:rFonts w:ascii="Calibri" w:eastAsia="Calibri" w:hAnsi="Calibri" w:hint="default"/>
      </w:rPr>
    </w:lvl>
    <w:lvl w:ilvl="7" w:tplc="A2CABF88">
      <w:start w:val="1"/>
      <w:numFmt w:val="decimal"/>
      <w:lvlText w:val="%8."/>
      <w:lvlJc w:val="left"/>
      <w:pPr>
        <w:ind w:left="6108" w:hanging="360"/>
      </w:pPr>
      <w:rPr>
        <w:rFonts w:ascii="Calibri" w:eastAsia="Calibri" w:hAnsi="Calibri" w:hint="default"/>
      </w:rPr>
    </w:lvl>
    <w:lvl w:ilvl="8" w:tplc="79CC1A58">
      <w:start w:val="1"/>
      <w:numFmt w:val="decimal"/>
      <w:lvlText w:val="%9."/>
      <w:lvlJc w:val="left"/>
      <w:pPr>
        <w:ind w:left="6828" w:hanging="180"/>
      </w:pPr>
      <w:rPr>
        <w:rFonts w:ascii="Calibri" w:eastAsia="Calibri" w:hAnsi="Calibri"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0"/>
  <w:bordersDoNotSurroundHeader/>
  <w:bordersDoNotSurroundFooter/>
  <w:proofState w:spelling="clean" w:grammar="clean"/>
  <w:defaultTabStop w:val="720"/>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026"/>
    <w:rsid w:val="0001185F"/>
    <w:rsid w:val="000C5D1E"/>
    <w:rsid w:val="0012708B"/>
    <w:rsid w:val="00200C7D"/>
    <w:rsid w:val="002E1FE4"/>
    <w:rsid w:val="00345D02"/>
    <w:rsid w:val="00366E17"/>
    <w:rsid w:val="003E30C2"/>
    <w:rsid w:val="00413B0E"/>
    <w:rsid w:val="004601E7"/>
    <w:rsid w:val="0063777F"/>
    <w:rsid w:val="006819AD"/>
    <w:rsid w:val="00827466"/>
    <w:rsid w:val="008D33CA"/>
    <w:rsid w:val="009307F4"/>
    <w:rsid w:val="00931A7E"/>
    <w:rsid w:val="009842E6"/>
    <w:rsid w:val="009E375C"/>
    <w:rsid w:val="009F0217"/>
    <w:rsid w:val="00B62F8A"/>
    <w:rsid w:val="00C5104A"/>
    <w:rsid w:val="00C6299C"/>
    <w:rsid w:val="00D14F02"/>
    <w:rsid w:val="00DA5564"/>
    <w:rsid w:val="00DE5026"/>
    <w:rsid w:val="00E06329"/>
    <w:rsid w:val="00E74042"/>
    <w:rsid w:val="00F27043"/>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wordWrap w:val="0"/>
      <w:autoSpaceDE w:val="0"/>
      <w:autoSpaceDN w:val="0"/>
      <w:jc w:val="both"/>
    </w:pPr>
    <w:rPr>
      <w:rFonts w:ascii="Batang"/>
      <w:kern w:val="2"/>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3">
    <w:name w:val="List Paragraph"/>
    <w:basedOn w:val="a"/>
    <w:uiPriority w:val="34"/>
    <w:qFormat/>
    <w:pPr>
      <w:ind w:left="400"/>
    </w:pPr>
  </w:style>
  <w:style w:type="paragraph" w:customStyle="1" w:styleId="ParaAttribute0">
    <w:name w:val="ParaAttribute0"/>
    <w:pPr>
      <w:widowControl w:val="0"/>
      <w:wordWrap w:val="0"/>
    </w:pPr>
  </w:style>
  <w:style w:type="paragraph" w:customStyle="1" w:styleId="ParaAttribute1">
    <w:name w:val="ParaAttribute1"/>
    <w:pPr>
      <w:widowControl w:val="0"/>
      <w:wordWrap w:val="0"/>
      <w:spacing w:after="200"/>
      <w:jc w:val="center"/>
    </w:pPr>
  </w:style>
  <w:style w:type="paragraph" w:customStyle="1" w:styleId="ParaAttribute2">
    <w:name w:val="ParaAttribute2"/>
    <w:pPr>
      <w:widowControl w:val="0"/>
      <w:wordWrap w:val="0"/>
      <w:spacing w:after="200"/>
    </w:pPr>
  </w:style>
  <w:style w:type="paragraph" w:customStyle="1" w:styleId="ParaAttribute3">
    <w:name w:val="ParaAttribute3"/>
    <w:pPr>
      <w:widowControl w:val="0"/>
      <w:wordWrap w:val="0"/>
      <w:spacing w:after="200"/>
      <w:jc w:val="both"/>
    </w:pPr>
  </w:style>
  <w:style w:type="paragraph" w:customStyle="1" w:styleId="ParaAttribute4">
    <w:name w:val="ParaAttribute4"/>
    <w:pPr>
      <w:widowControl w:val="0"/>
      <w:wordWrap w:val="0"/>
      <w:spacing w:after="200"/>
      <w:jc w:val="both"/>
    </w:pPr>
  </w:style>
  <w:style w:type="paragraph" w:customStyle="1" w:styleId="ParaAttribute5">
    <w:name w:val="ParaAttribute5"/>
    <w:pPr>
      <w:widowControl w:val="0"/>
      <w:wordWrap w:val="0"/>
      <w:spacing w:after="200"/>
      <w:ind w:firstLine="708"/>
      <w:jc w:val="both"/>
    </w:pPr>
  </w:style>
  <w:style w:type="paragraph" w:customStyle="1" w:styleId="ParaAttribute6">
    <w:name w:val="ParaAttribute6"/>
    <w:pPr>
      <w:widowControl w:val="0"/>
      <w:wordWrap w:val="0"/>
      <w:ind w:left="1068" w:hanging="360"/>
      <w:jc w:val="both"/>
    </w:pPr>
  </w:style>
  <w:style w:type="paragraph" w:customStyle="1" w:styleId="ParaAttribute7">
    <w:name w:val="ParaAttribute7"/>
    <w:pPr>
      <w:widowControl w:val="0"/>
      <w:wordWrap w:val="0"/>
      <w:ind w:left="1108" w:hanging="400"/>
      <w:jc w:val="both"/>
    </w:pPr>
  </w:style>
  <w:style w:type="paragraph" w:customStyle="1" w:styleId="ParaAttribute8">
    <w:name w:val="ParaAttribute8"/>
    <w:pPr>
      <w:widowControl w:val="0"/>
      <w:wordWrap w:val="0"/>
      <w:jc w:val="both"/>
    </w:pPr>
  </w:style>
  <w:style w:type="paragraph" w:customStyle="1" w:styleId="ParaAttribute9">
    <w:name w:val="ParaAttribute9"/>
    <w:pPr>
      <w:widowControl w:val="0"/>
      <w:wordWrap w:val="0"/>
      <w:spacing w:after="200"/>
    </w:pPr>
  </w:style>
  <w:style w:type="paragraph" w:customStyle="1" w:styleId="ParaAttribute10">
    <w:name w:val="ParaAttribute10"/>
    <w:pPr>
      <w:widowControl w:val="0"/>
      <w:tabs>
        <w:tab w:val="left" w:pos="6000"/>
      </w:tabs>
      <w:wordWrap w:val="0"/>
      <w:spacing w:after="200"/>
      <w:jc w:val="both"/>
    </w:pPr>
  </w:style>
  <w:style w:type="paragraph" w:customStyle="1" w:styleId="ParaAttribute11">
    <w:name w:val="ParaAttribute11"/>
    <w:pPr>
      <w:widowControl w:val="0"/>
      <w:tabs>
        <w:tab w:val="left" w:pos="6000"/>
      </w:tabs>
      <w:wordWrap w:val="0"/>
      <w:spacing w:after="200"/>
      <w:jc w:val="both"/>
    </w:pPr>
  </w:style>
  <w:style w:type="paragraph" w:customStyle="1" w:styleId="ParaAttribute12">
    <w:name w:val="ParaAttribute12"/>
    <w:pPr>
      <w:widowControl w:val="0"/>
      <w:wordWrap w:val="0"/>
      <w:spacing w:after="200"/>
    </w:pPr>
  </w:style>
  <w:style w:type="paragraph" w:customStyle="1" w:styleId="ParaAttribute13">
    <w:name w:val="ParaAttribute13"/>
    <w:pPr>
      <w:widowControl w:val="0"/>
      <w:wordWrap w:val="0"/>
      <w:spacing w:after="200"/>
      <w:jc w:val="both"/>
    </w:pPr>
  </w:style>
  <w:style w:type="paragraph" w:customStyle="1" w:styleId="ParaAttribute14">
    <w:name w:val="ParaAttribute14"/>
    <w:pPr>
      <w:widowControl w:val="0"/>
      <w:wordWrap w:val="0"/>
      <w:jc w:val="both"/>
    </w:pPr>
  </w:style>
  <w:style w:type="paragraph" w:customStyle="1" w:styleId="ParaAttribute15">
    <w:name w:val="ParaAttribute15"/>
    <w:pPr>
      <w:widowControl w:val="0"/>
      <w:wordWrap w:val="0"/>
      <w:spacing w:after="200"/>
      <w:jc w:val="both"/>
    </w:pPr>
  </w:style>
  <w:style w:type="character" w:customStyle="1" w:styleId="CharAttribute0">
    <w:name w:val="CharAttribute0"/>
    <w:rPr>
      <w:rFonts w:ascii="Calibri" w:eastAsia="Calibri"/>
      <w:b/>
      <w:sz w:val="32"/>
    </w:rPr>
  </w:style>
  <w:style w:type="character" w:customStyle="1" w:styleId="CharAttribute1">
    <w:name w:val="CharAttribute1"/>
    <w:rPr>
      <w:rFonts w:ascii="Times New Roman" w:eastAsia="Times New Roman"/>
      <w:b/>
      <w:sz w:val="32"/>
    </w:rPr>
  </w:style>
  <w:style w:type="character" w:customStyle="1" w:styleId="CharAttribute2">
    <w:name w:val="CharAttribute2"/>
    <w:rPr>
      <w:rFonts w:ascii="Calibri" w:eastAsia="Calibri"/>
      <w:b/>
      <w:i/>
      <w:sz w:val="32"/>
    </w:rPr>
  </w:style>
  <w:style w:type="character" w:customStyle="1" w:styleId="CharAttribute3">
    <w:name w:val="CharAttribute3"/>
    <w:rPr>
      <w:rFonts w:ascii="Calibri" w:eastAsia="Calibri"/>
      <w:sz w:val="32"/>
      <w:u w:val="single"/>
    </w:rPr>
  </w:style>
  <w:style w:type="character" w:customStyle="1" w:styleId="CharAttribute4">
    <w:name w:val="CharAttribute4"/>
    <w:rPr>
      <w:rFonts w:ascii="Times New Roman" w:eastAsia="Times New Roman"/>
      <w:b/>
      <w:i/>
      <w:sz w:val="32"/>
    </w:rPr>
  </w:style>
  <w:style w:type="character" w:customStyle="1" w:styleId="CharAttribute5">
    <w:name w:val="CharAttribute5"/>
    <w:rPr>
      <w:rFonts w:ascii="Calibri" w:eastAsia="Calibri"/>
      <w:sz w:val="32"/>
    </w:rPr>
  </w:style>
  <w:style w:type="character" w:customStyle="1" w:styleId="CharAttribute6">
    <w:name w:val="CharAttribute6"/>
    <w:rPr>
      <w:rFonts w:ascii="Times New Roman" w:eastAsia="Times New Roman"/>
      <w:sz w:val="32"/>
    </w:rPr>
  </w:style>
  <w:style w:type="character" w:customStyle="1" w:styleId="CharAttribute7">
    <w:name w:val="CharAttribute7"/>
    <w:rPr>
      <w:rFonts w:ascii="Calibri" w:eastAsia="Calibri"/>
      <w:b/>
      <w:sz w:val="32"/>
    </w:rPr>
  </w:style>
  <w:style w:type="character" w:customStyle="1" w:styleId="CharAttribute8">
    <w:name w:val="CharAttribute8"/>
    <w:rPr>
      <w:rFonts w:ascii="Calibri" w:eastAsia="Calibri"/>
      <w:sz w:val="32"/>
    </w:rPr>
  </w:style>
  <w:style w:type="character" w:customStyle="1" w:styleId="CharAttribute9">
    <w:name w:val="CharAttribute9"/>
    <w:rPr>
      <w:rFonts w:ascii="Calibri" w:eastAsia="Calibri"/>
      <w:sz w:val="28"/>
    </w:rPr>
  </w:style>
  <w:style w:type="character" w:customStyle="1" w:styleId="CharAttribute10">
    <w:name w:val="CharAttribute10"/>
    <w:rPr>
      <w:rFonts w:ascii="Times New Roman" w:eastAsia="Times New Roman"/>
      <w:sz w:val="28"/>
    </w:rPr>
  </w:style>
  <w:style w:type="character" w:customStyle="1" w:styleId="CharAttribute11">
    <w:name w:val="CharAttribute11"/>
    <w:rPr>
      <w:rFonts w:ascii="Calibri" w:eastAsia="Calibri"/>
      <w:b/>
      <w:sz w:val="32"/>
    </w:rPr>
  </w:style>
  <w:style w:type="character" w:customStyle="1" w:styleId="CharAttribute12">
    <w:name w:val="CharAttribute12"/>
    <w:rPr>
      <w:rFonts w:ascii="Times New Roman" w:eastAsia="Times New Roman"/>
    </w:rPr>
  </w:style>
  <w:style w:type="character" w:customStyle="1" w:styleId="CharAttribute13">
    <w:name w:val="CharAttribute13"/>
    <w:rPr>
      <w:rFonts w:ascii="Times New Roman" w:eastAsia="Times New Roman"/>
      <w:b/>
      <w:sz w:val="28"/>
    </w:rPr>
  </w:style>
  <w:style w:type="character" w:customStyle="1" w:styleId="CharAttribute14">
    <w:name w:val="CharAttribute14"/>
    <w:rPr>
      <w:rFonts w:ascii="Calibri" w:eastAsia="Calibri"/>
      <w:b/>
      <w:sz w:val="28"/>
    </w:rPr>
  </w:style>
  <w:style w:type="character" w:customStyle="1" w:styleId="CharAttribute15">
    <w:name w:val="CharAttribute15"/>
    <w:rPr>
      <w:rFonts w:ascii="Calibri" w:eastAsia="Calibri"/>
      <w:b/>
      <w:sz w:val="32"/>
    </w:rPr>
  </w:style>
  <w:style w:type="character" w:customStyle="1" w:styleId="CharAttribute16">
    <w:name w:val="CharAttribute16"/>
    <w:rPr>
      <w:rFonts w:ascii="Calibri" w:eastAsia="Calibri"/>
      <w:b/>
      <w:sz w:val="32"/>
    </w:rPr>
  </w:style>
  <w:style w:type="character" w:customStyle="1" w:styleId="CharAttribute17">
    <w:name w:val="CharAttribute17"/>
    <w:rPr>
      <w:rFonts w:ascii="Calibri" w:eastAsia="Calibri"/>
      <w:sz w:val="22"/>
    </w:rPr>
  </w:style>
  <w:style w:type="character" w:customStyle="1" w:styleId="CharAttribute18">
    <w:name w:val="CharAttribute18"/>
    <w:rPr>
      <w:rFonts w:ascii="Calibri" w:eastAsia="Calibri"/>
      <w:i/>
      <w:sz w:val="32"/>
      <w:u w:val="single"/>
    </w:rPr>
  </w:style>
  <w:style w:type="character" w:customStyle="1" w:styleId="CharAttribute19">
    <w:name w:val="CharAttribute19"/>
    <w:rPr>
      <w:rFonts w:ascii="Times New Roman" w:eastAsia="Times New Roman"/>
      <w:sz w:val="32"/>
    </w:rPr>
  </w:style>
  <w:style w:type="character" w:styleId="a4">
    <w:name w:val="line number"/>
    <w:basedOn w:val="a0"/>
    <w:uiPriority w:val="99"/>
    <w:semiHidden/>
    <w:unhideWhenUsed/>
    <w:rsid w:val="00B62F8A"/>
  </w:style>
  <w:style w:type="paragraph" w:styleId="a5">
    <w:name w:val="Balloon Text"/>
    <w:basedOn w:val="a"/>
    <w:link w:val="a6"/>
    <w:uiPriority w:val="99"/>
    <w:semiHidden/>
    <w:unhideWhenUsed/>
    <w:rsid w:val="00B62F8A"/>
    <w:rPr>
      <w:rFonts w:ascii="Tahoma" w:hAnsi="Tahoma" w:cs="Tahoma"/>
      <w:sz w:val="16"/>
      <w:szCs w:val="16"/>
    </w:rPr>
  </w:style>
  <w:style w:type="character" w:customStyle="1" w:styleId="a6">
    <w:name w:val="Текст выноски Знак"/>
    <w:basedOn w:val="a0"/>
    <w:link w:val="a5"/>
    <w:uiPriority w:val="99"/>
    <w:semiHidden/>
    <w:rsid w:val="00B62F8A"/>
    <w:rPr>
      <w:rFonts w:ascii="Tahoma" w:hAnsi="Tahoma" w:cs="Tahoma"/>
      <w:kern w:val="2"/>
      <w:sz w:val="16"/>
      <w:szCs w:val="16"/>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wordWrap w:val="0"/>
      <w:autoSpaceDE w:val="0"/>
      <w:autoSpaceDN w:val="0"/>
      <w:jc w:val="both"/>
    </w:pPr>
    <w:rPr>
      <w:rFonts w:ascii="Batang"/>
      <w:kern w:val="2"/>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3">
    <w:name w:val="List Paragraph"/>
    <w:basedOn w:val="a"/>
    <w:uiPriority w:val="34"/>
    <w:qFormat/>
    <w:pPr>
      <w:ind w:left="400"/>
    </w:pPr>
  </w:style>
  <w:style w:type="paragraph" w:customStyle="1" w:styleId="ParaAttribute0">
    <w:name w:val="ParaAttribute0"/>
    <w:pPr>
      <w:widowControl w:val="0"/>
      <w:wordWrap w:val="0"/>
    </w:pPr>
  </w:style>
  <w:style w:type="paragraph" w:customStyle="1" w:styleId="ParaAttribute1">
    <w:name w:val="ParaAttribute1"/>
    <w:pPr>
      <w:widowControl w:val="0"/>
      <w:wordWrap w:val="0"/>
      <w:spacing w:after="200"/>
      <w:jc w:val="center"/>
    </w:pPr>
  </w:style>
  <w:style w:type="paragraph" w:customStyle="1" w:styleId="ParaAttribute2">
    <w:name w:val="ParaAttribute2"/>
    <w:pPr>
      <w:widowControl w:val="0"/>
      <w:wordWrap w:val="0"/>
      <w:spacing w:after="200"/>
    </w:pPr>
  </w:style>
  <w:style w:type="paragraph" w:customStyle="1" w:styleId="ParaAttribute3">
    <w:name w:val="ParaAttribute3"/>
    <w:pPr>
      <w:widowControl w:val="0"/>
      <w:wordWrap w:val="0"/>
      <w:spacing w:after="200"/>
      <w:jc w:val="both"/>
    </w:pPr>
  </w:style>
  <w:style w:type="paragraph" w:customStyle="1" w:styleId="ParaAttribute4">
    <w:name w:val="ParaAttribute4"/>
    <w:pPr>
      <w:widowControl w:val="0"/>
      <w:wordWrap w:val="0"/>
      <w:spacing w:after="200"/>
      <w:jc w:val="both"/>
    </w:pPr>
  </w:style>
  <w:style w:type="paragraph" w:customStyle="1" w:styleId="ParaAttribute5">
    <w:name w:val="ParaAttribute5"/>
    <w:pPr>
      <w:widowControl w:val="0"/>
      <w:wordWrap w:val="0"/>
      <w:spacing w:after="200"/>
      <w:ind w:firstLine="708"/>
      <w:jc w:val="both"/>
    </w:pPr>
  </w:style>
  <w:style w:type="paragraph" w:customStyle="1" w:styleId="ParaAttribute6">
    <w:name w:val="ParaAttribute6"/>
    <w:pPr>
      <w:widowControl w:val="0"/>
      <w:wordWrap w:val="0"/>
      <w:ind w:left="1068" w:hanging="360"/>
      <w:jc w:val="both"/>
    </w:pPr>
  </w:style>
  <w:style w:type="paragraph" w:customStyle="1" w:styleId="ParaAttribute7">
    <w:name w:val="ParaAttribute7"/>
    <w:pPr>
      <w:widowControl w:val="0"/>
      <w:wordWrap w:val="0"/>
      <w:ind w:left="1108" w:hanging="400"/>
      <w:jc w:val="both"/>
    </w:pPr>
  </w:style>
  <w:style w:type="paragraph" w:customStyle="1" w:styleId="ParaAttribute8">
    <w:name w:val="ParaAttribute8"/>
    <w:pPr>
      <w:widowControl w:val="0"/>
      <w:wordWrap w:val="0"/>
      <w:jc w:val="both"/>
    </w:pPr>
  </w:style>
  <w:style w:type="paragraph" w:customStyle="1" w:styleId="ParaAttribute9">
    <w:name w:val="ParaAttribute9"/>
    <w:pPr>
      <w:widowControl w:val="0"/>
      <w:wordWrap w:val="0"/>
      <w:spacing w:after="200"/>
    </w:pPr>
  </w:style>
  <w:style w:type="paragraph" w:customStyle="1" w:styleId="ParaAttribute10">
    <w:name w:val="ParaAttribute10"/>
    <w:pPr>
      <w:widowControl w:val="0"/>
      <w:tabs>
        <w:tab w:val="left" w:pos="6000"/>
      </w:tabs>
      <w:wordWrap w:val="0"/>
      <w:spacing w:after="200"/>
      <w:jc w:val="both"/>
    </w:pPr>
  </w:style>
  <w:style w:type="paragraph" w:customStyle="1" w:styleId="ParaAttribute11">
    <w:name w:val="ParaAttribute11"/>
    <w:pPr>
      <w:widowControl w:val="0"/>
      <w:tabs>
        <w:tab w:val="left" w:pos="6000"/>
      </w:tabs>
      <w:wordWrap w:val="0"/>
      <w:spacing w:after="200"/>
      <w:jc w:val="both"/>
    </w:pPr>
  </w:style>
  <w:style w:type="paragraph" w:customStyle="1" w:styleId="ParaAttribute12">
    <w:name w:val="ParaAttribute12"/>
    <w:pPr>
      <w:widowControl w:val="0"/>
      <w:wordWrap w:val="0"/>
      <w:spacing w:after="200"/>
    </w:pPr>
  </w:style>
  <w:style w:type="paragraph" w:customStyle="1" w:styleId="ParaAttribute13">
    <w:name w:val="ParaAttribute13"/>
    <w:pPr>
      <w:widowControl w:val="0"/>
      <w:wordWrap w:val="0"/>
      <w:spacing w:after="200"/>
      <w:jc w:val="both"/>
    </w:pPr>
  </w:style>
  <w:style w:type="paragraph" w:customStyle="1" w:styleId="ParaAttribute14">
    <w:name w:val="ParaAttribute14"/>
    <w:pPr>
      <w:widowControl w:val="0"/>
      <w:wordWrap w:val="0"/>
      <w:jc w:val="both"/>
    </w:pPr>
  </w:style>
  <w:style w:type="paragraph" w:customStyle="1" w:styleId="ParaAttribute15">
    <w:name w:val="ParaAttribute15"/>
    <w:pPr>
      <w:widowControl w:val="0"/>
      <w:wordWrap w:val="0"/>
      <w:spacing w:after="200"/>
      <w:jc w:val="both"/>
    </w:pPr>
  </w:style>
  <w:style w:type="character" w:customStyle="1" w:styleId="CharAttribute0">
    <w:name w:val="CharAttribute0"/>
    <w:rPr>
      <w:rFonts w:ascii="Calibri" w:eastAsia="Calibri"/>
      <w:b/>
      <w:sz w:val="32"/>
    </w:rPr>
  </w:style>
  <w:style w:type="character" w:customStyle="1" w:styleId="CharAttribute1">
    <w:name w:val="CharAttribute1"/>
    <w:rPr>
      <w:rFonts w:ascii="Times New Roman" w:eastAsia="Times New Roman"/>
      <w:b/>
      <w:sz w:val="32"/>
    </w:rPr>
  </w:style>
  <w:style w:type="character" w:customStyle="1" w:styleId="CharAttribute2">
    <w:name w:val="CharAttribute2"/>
    <w:rPr>
      <w:rFonts w:ascii="Calibri" w:eastAsia="Calibri"/>
      <w:b/>
      <w:i/>
      <w:sz w:val="32"/>
    </w:rPr>
  </w:style>
  <w:style w:type="character" w:customStyle="1" w:styleId="CharAttribute3">
    <w:name w:val="CharAttribute3"/>
    <w:rPr>
      <w:rFonts w:ascii="Calibri" w:eastAsia="Calibri"/>
      <w:sz w:val="32"/>
      <w:u w:val="single"/>
    </w:rPr>
  </w:style>
  <w:style w:type="character" w:customStyle="1" w:styleId="CharAttribute4">
    <w:name w:val="CharAttribute4"/>
    <w:rPr>
      <w:rFonts w:ascii="Times New Roman" w:eastAsia="Times New Roman"/>
      <w:b/>
      <w:i/>
      <w:sz w:val="32"/>
    </w:rPr>
  </w:style>
  <w:style w:type="character" w:customStyle="1" w:styleId="CharAttribute5">
    <w:name w:val="CharAttribute5"/>
    <w:rPr>
      <w:rFonts w:ascii="Calibri" w:eastAsia="Calibri"/>
      <w:sz w:val="32"/>
    </w:rPr>
  </w:style>
  <w:style w:type="character" w:customStyle="1" w:styleId="CharAttribute6">
    <w:name w:val="CharAttribute6"/>
    <w:rPr>
      <w:rFonts w:ascii="Times New Roman" w:eastAsia="Times New Roman"/>
      <w:sz w:val="32"/>
    </w:rPr>
  </w:style>
  <w:style w:type="character" w:customStyle="1" w:styleId="CharAttribute7">
    <w:name w:val="CharAttribute7"/>
    <w:rPr>
      <w:rFonts w:ascii="Calibri" w:eastAsia="Calibri"/>
      <w:b/>
      <w:sz w:val="32"/>
    </w:rPr>
  </w:style>
  <w:style w:type="character" w:customStyle="1" w:styleId="CharAttribute8">
    <w:name w:val="CharAttribute8"/>
    <w:rPr>
      <w:rFonts w:ascii="Calibri" w:eastAsia="Calibri"/>
      <w:sz w:val="32"/>
    </w:rPr>
  </w:style>
  <w:style w:type="character" w:customStyle="1" w:styleId="CharAttribute9">
    <w:name w:val="CharAttribute9"/>
    <w:rPr>
      <w:rFonts w:ascii="Calibri" w:eastAsia="Calibri"/>
      <w:sz w:val="28"/>
    </w:rPr>
  </w:style>
  <w:style w:type="character" w:customStyle="1" w:styleId="CharAttribute10">
    <w:name w:val="CharAttribute10"/>
    <w:rPr>
      <w:rFonts w:ascii="Times New Roman" w:eastAsia="Times New Roman"/>
      <w:sz w:val="28"/>
    </w:rPr>
  </w:style>
  <w:style w:type="character" w:customStyle="1" w:styleId="CharAttribute11">
    <w:name w:val="CharAttribute11"/>
    <w:rPr>
      <w:rFonts w:ascii="Calibri" w:eastAsia="Calibri"/>
      <w:b/>
      <w:sz w:val="32"/>
    </w:rPr>
  </w:style>
  <w:style w:type="character" w:customStyle="1" w:styleId="CharAttribute12">
    <w:name w:val="CharAttribute12"/>
    <w:rPr>
      <w:rFonts w:ascii="Times New Roman" w:eastAsia="Times New Roman"/>
    </w:rPr>
  </w:style>
  <w:style w:type="character" w:customStyle="1" w:styleId="CharAttribute13">
    <w:name w:val="CharAttribute13"/>
    <w:rPr>
      <w:rFonts w:ascii="Times New Roman" w:eastAsia="Times New Roman"/>
      <w:b/>
      <w:sz w:val="28"/>
    </w:rPr>
  </w:style>
  <w:style w:type="character" w:customStyle="1" w:styleId="CharAttribute14">
    <w:name w:val="CharAttribute14"/>
    <w:rPr>
      <w:rFonts w:ascii="Calibri" w:eastAsia="Calibri"/>
      <w:b/>
      <w:sz w:val="28"/>
    </w:rPr>
  </w:style>
  <w:style w:type="character" w:customStyle="1" w:styleId="CharAttribute15">
    <w:name w:val="CharAttribute15"/>
    <w:rPr>
      <w:rFonts w:ascii="Calibri" w:eastAsia="Calibri"/>
      <w:b/>
      <w:sz w:val="32"/>
    </w:rPr>
  </w:style>
  <w:style w:type="character" w:customStyle="1" w:styleId="CharAttribute16">
    <w:name w:val="CharAttribute16"/>
    <w:rPr>
      <w:rFonts w:ascii="Calibri" w:eastAsia="Calibri"/>
      <w:b/>
      <w:sz w:val="32"/>
    </w:rPr>
  </w:style>
  <w:style w:type="character" w:customStyle="1" w:styleId="CharAttribute17">
    <w:name w:val="CharAttribute17"/>
    <w:rPr>
      <w:rFonts w:ascii="Calibri" w:eastAsia="Calibri"/>
      <w:sz w:val="22"/>
    </w:rPr>
  </w:style>
  <w:style w:type="character" w:customStyle="1" w:styleId="CharAttribute18">
    <w:name w:val="CharAttribute18"/>
    <w:rPr>
      <w:rFonts w:ascii="Calibri" w:eastAsia="Calibri"/>
      <w:i/>
      <w:sz w:val="32"/>
      <w:u w:val="single"/>
    </w:rPr>
  </w:style>
  <w:style w:type="character" w:customStyle="1" w:styleId="CharAttribute19">
    <w:name w:val="CharAttribute19"/>
    <w:rPr>
      <w:rFonts w:ascii="Times New Roman" w:eastAsia="Times New Roman"/>
      <w:sz w:val="32"/>
    </w:rPr>
  </w:style>
  <w:style w:type="character" w:styleId="a4">
    <w:name w:val="line number"/>
    <w:basedOn w:val="a0"/>
    <w:uiPriority w:val="99"/>
    <w:semiHidden/>
    <w:unhideWhenUsed/>
    <w:rsid w:val="00B62F8A"/>
  </w:style>
  <w:style w:type="paragraph" w:styleId="a5">
    <w:name w:val="Balloon Text"/>
    <w:basedOn w:val="a"/>
    <w:link w:val="a6"/>
    <w:uiPriority w:val="99"/>
    <w:semiHidden/>
    <w:unhideWhenUsed/>
    <w:rsid w:val="00B62F8A"/>
    <w:rPr>
      <w:rFonts w:ascii="Tahoma" w:hAnsi="Tahoma" w:cs="Tahoma"/>
      <w:sz w:val="16"/>
      <w:szCs w:val="16"/>
    </w:rPr>
  </w:style>
  <w:style w:type="character" w:customStyle="1" w:styleId="a6">
    <w:name w:val="Текст выноски Знак"/>
    <w:basedOn w:val="a0"/>
    <w:link w:val="a5"/>
    <w:uiPriority w:val="99"/>
    <w:semiHidden/>
    <w:rsid w:val="00B62F8A"/>
    <w:rPr>
      <w:rFonts w:ascii="Tahoma" w:hAnsi="Tahoma" w:cs="Tahoma"/>
      <w:kern w:val="2"/>
      <w:sz w:val="16"/>
      <w:szCs w:val="16"/>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1746</Words>
  <Characters>9958</Characters>
  <Application>Microsoft Office Word</Application>
  <DocSecurity>0</DocSecurity>
  <Lines>82</Lines>
  <Paragraphs>23</Paragraphs>
  <MMClips>0</MMClips>
  <ScaleCrop>false</ScaleCrop>
  <HeadingPairs>
    <vt:vector size="4" baseType="variant">
      <vt:variant>
        <vt:lpstr>Название</vt:lpstr>
      </vt:variant>
      <vt:variant>
        <vt:i4>1</vt:i4>
      </vt:variant>
      <vt:variant>
        <vt:lpstr>제목</vt:lpstr>
      </vt:variant>
      <vt:variant>
        <vt:i4>1</vt:i4>
      </vt:variant>
    </vt:vector>
  </HeadingPairs>
  <TitlesOfParts>
    <vt:vector size="2" baseType="lpstr">
      <vt:lpstr>docx</vt:lpstr>
      <vt:lpstr>Title text</vt:lpstr>
    </vt:vector>
  </TitlesOfParts>
  <Company>INFRAWARE, Inc.</Company>
  <LinksUpToDate>false</LinksUpToDate>
  <CharactersWithSpaces>11681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dc:title>
  <dc:creator>User</dc:creator>
  <cp:lastModifiedBy>Дом</cp:lastModifiedBy>
  <cp:revision>2</cp:revision>
  <cp:lastPrinted>2014-02-26T00:47:00Z</cp:lastPrinted>
  <dcterms:created xsi:type="dcterms:W3CDTF">2015-09-30T09:31:00Z</dcterms:created>
  <dcterms:modified xsi:type="dcterms:W3CDTF">2015-09-30T09:31:00Z</dcterms:modified>
  <cp:version>1</cp:version>
</cp:coreProperties>
</file>