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C" w:rsidRDefault="0065789C" w:rsidP="0065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65789C" w:rsidRDefault="0065789C" w:rsidP="0065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2-ой младшей группе</w:t>
      </w:r>
      <w:r w:rsidRPr="00F73115">
        <w:rPr>
          <w:rFonts w:ascii="Times New Roman" w:hAnsi="Times New Roman" w:cs="Times New Roman"/>
          <w:b/>
          <w:sz w:val="28"/>
          <w:szCs w:val="28"/>
        </w:rPr>
        <w:t>)</w:t>
      </w:r>
    </w:p>
    <w:p w:rsidR="0065789C" w:rsidRPr="00205473" w:rsidRDefault="0065789C" w:rsidP="0065789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5000" w:type="pct"/>
        <w:tblLook w:val="04A0"/>
      </w:tblPr>
      <w:tblGrid>
        <w:gridCol w:w="921"/>
        <w:gridCol w:w="1026"/>
        <w:gridCol w:w="12839"/>
      </w:tblGrid>
      <w:tr w:rsidR="0065789C" w:rsidTr="00D82A81">
        <w:trPr>
          <w:trHeight w:val="326"/>
        </w:trPr>
        <w:tc>
          <w:tcPr>
            <w:tcW w:w="5000" w:type="pct"/>
            <w:gridSpan w:val="3"/>
          </w:tcPr>
          <w:p w:rsidR="0065789C" w:rsidRPr="00CA3FDA" w:rsidRDefault="0065789C" w:rsidP="00D82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непрерывной образовательной деятельности</w:t>
            </w:r>
          </w:p>
        </w:tc>
      </w:tr>
      <w:tr w:rsidR="0065789C" w:rsidTr="00D82A81">
        <w:trPr>
          <w:trHeight w:val="312"/>
        </w:trPr>
        <w:tc>
          <w:tcPr>
            <w:tcW w:w="311" w:type="pct"/>
          </w:tcPr>
          <w:p w:rsidR="0065789C" w:rsidRPr="00F73115" w:rsidRDefault="0065789C" w:rsidP="00D8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7" w:type="pct"/>
          </w:tcPr>
          <w:p w:rsidR="0065789C" w:rsidRDefault="0065789C" w:rsidP="00D8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42" w:type="pct"/>
          </w:tcPr>
          <w:p w:rsidR="0065789C" w:rsidRPr="00E776D8" w:rsidRDefault="00E776D8" w:rsidP="00E7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D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</w:tr>
      <w:tr w:rsidR="00355B9F" w:rsidTr="00D82A81">
        <w:trPr>
          <w:trHeight w:val="312"/>
        </w:trPr>
        <w:tc>
          <w:tcPr>
            <w:tcW w:w="311" w:type="pct"/>
          </w:tcPr>
          <w:p w:rsidR="00355B9F" w:rsidRDefault="00355B9F" w:rsidP="00D8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355B9F" w:rsidRDefault="00355B9F" w:rsidP="00D8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355B9F" w:rsidRPr="00E776D8" w:rsidRDefault="00355B9F" w:rsidP="00355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задачи</w:t>
            </w:r>
            <w:bookmarkStart w:id="0" w:name="_GoBack"/>
            <w:bookmarkEnd w:id="0"/>
          </w:p>
        </w:tc>
      </w:tr>
      <w:tr w:rsidR="0065789C" w:rsidTr="0077124B">
        <w:trPr>
          <w:trHeight w:val="439"/>
        </w:trPr>
        <w:tc>
          <w:tcPr>
            <w:tcW w:w="311" w:type="pct"/>
            <w:vMerge w:val="restart"/>
            <w:tcBorders>
              <w:bottom w:val="single" w:sz="4" w:space="0" w:color="auto"/>
            </w:tcBorders>
            <w:textDirection w:val="btLr"/>
          </w:tcPr>
          <w:p w:rsidR="0065789C" w:rsidRPr="0014549B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textDirection w:val="btLr"/>
          </w:tcPr>
          <w:p w:rsidR="0065789C" w:rsidRDefault="0065789C" w:rsidP="007712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42" w:type="pct"/>
            <w:vMerge w:val="restart"/>
            <w:tcBorders>
              <w:bottom w:val="single" w:sz="4" w:space="0" w:color="auto"/>
            </w:tcBorders>
          </w:tcPr>
          <w:p w:rsidR="0077124B" w:rsidRPr="0077124B" w:rsidRDefault="0077124B" w:rsidP="0077124B">
            <w:pPr>
              <w:autoSpaceDE w:val="0"/>
              <w:autoSpaceDN w:val="0"/>
              <w:adjustRightInd w:val="0"/>
              <w:spacing w:line="276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5789C" w:rsidRPr="00FD1D4C" w:rsidRDefault="0065789C" w:rsidP="0077124B">
            <w:pPr>
              <w:autoSpaceDE w:val="0"/>
              <w:autoSpaceDN w:val="0"/>
              <w:adjustRightInd w:val="0"/>
              <w:spacing w:line="276" w:lineRule="auto"/>
              <w:ind w:firstLine="3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адаптационный период детей, занятия по формирова</w:t>
            </w:r>
            <w:r w:rsidRPr="0065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элементарных математических представлений во второй младшей группе проводятся со второй половины сентября один раз в неделю (32—34 занятия в год).</w:t>
            </w:r>
          </w:p>
        </w:tc>
      </w:tr>
      <w:tr w:rsidR="0065789C" w:rsidTr="00355B9F">
        <w:trPr>
          <w:trHeight w:val="365"/>
        </w:trPr>
        <w:tc>
          <w:tcPr>
            <w:tcW w:w="311" w:type="pct"/>
            <w:vMerge/>
            <w:tcBorders>
              <w:bottom w:val="single" w:sz="4" w:space="0" w:color="auto"/>
            </w:tcBorders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textDirection w:val="btLr"/>
          </w:tcPr>
          <w:p w:rsidR="0065789C" w:rsidRDefault="0065789C" w:rsidP="007712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2" w:type="pct"/>
            <w:vMerge/>
            <w:tcBorders>
              <w:bottom w:val="single" w:sz="4" w:space="0" w:color="auto"/>
            </w:tcBorders>
          </w:tcPr>
          <w:p w:rsidR="0065789C" w:rsidRPr="00FD1D4C" w:rsidRDefault="0065789C" w:rsidP="00D82A81">
            <w:pPr>
              <w:pStyle w:val="Style10"/>
              <w:tabs>
                <w:tab w:val="left" w:pos="581"/>
              </w:tabs>
              <w:spacing w:line="276" w:lineRule="auto"/>
              <w:ind w:left="41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789C" w:rsidTr="00D82A81">
        <w:trPr>
          <w:trHeight w:val="312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087E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</w:p>
        </w:tc>
        <w:tc>
          <w:tcPr>
            <w:tcW w:w="4342" w:type="pct"/>
          </w:tcPr>
          <w:p w:rsidR="0065789C" w:rsidRPr="0077124B" w:rsidRDefault="0065789C" w:rsidP="00087E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087E47"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789C" w:rsidTr="0077124B">
        <w:trPr>
          <w:trHeight w:val="357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77124B" w:rsidRPr="00ED6422" w:rsidRDefault="0077124B" w:rsidP="00087E47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789C" w:rsidRDefault="00087E47" w:rsidP="00087E47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шар (шарик) и куб (ку</w:t>
            </w: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бик) независимо от цвета и размера фигур.</w:t>
            </w:r>
          </w:p>
          <w:p w:rsidR="0077124B" w:rsidRPr="0025653F" w:rsidRDefault="00932E48" w:rsidP="00932E48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3F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25653F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3-4 лет» стр. 26; стр.56, упр. 6</w:t>
            </w:r>
          </w:p>
        </w:tc>
      </w:tr>
      <w:tr w:rsidR="0065789C" w:rsidTr="00D82A81">
        <w:trPr>
          <w:trHeight w:val="340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7712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</w:p>
        </w:tc>
        <w:tc>
          <w:tcPr>
            <w:tcW w:w="4342" w:type="pct"/>
          </w:tcPr>
          <w:p w:rsidR="0065789C" w:rsidRPr="0077124B" w:rsidRDefault="0065789C" w:rsidP="00087E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087E47"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789C" w:rsidTr="0077124B">
        <w:trPr>
          <w:trHeight w:val="508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77124B" w:rsidRDefault="0065789C" w:rsidP="00D82A81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5789C" w:rsidRPr="00FD1D4C" w:rsidRDefault="00087E47" w:rsidP="00087E47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контрастные по величине предме</w:t>
            </w: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ты, используя при этом слова </w:t>
            </w:r>
            <w:r w:rsidRPr="00087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большой, маленький.</w:t>
            </w:r>
          </w:p>
        </w:tc>
      </w:tr>
      <w:tr w:rsidR="0065789C" w:rsidTr="00D82A81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65789C" w:rsidRPr="0014549B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087E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</w:p>
        </w:tc>
        <w:tc>
          <w:tcPr>
            <w:tcW w:w="4342" w:type="pct"/>
          </w:tcPr>
          <w:p w:rsidR="0065789C" w:rsidRPr="0077124B" w:rsidRDefault="0065789C" w:rsidP="00D8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65789C" w:rsidTr="0077124B">
        <w:trPr>
          <w:cantSplit/>
          <w:trHeight w:val="53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77124B" w:rsidRDefault="0065789C" w:rsidP="00D82A81">
            <w:pPr>
              <w:pStyle w:val="Style9"/>
              <w:widowControl/>
              <w:tabs>
                <w:tab w:val="left" w:pos="533"/>
              </w:tabs>
              <w:spacing w:line="276" w:lineRule="auto"/>
              <w:ind w:left="403" w:firstLine="0"/>
              <w:rPr>
                <w:rStyle w:val="FontStyle13"/>
                <w:sz w:val="10"/>
                <w:szCs w:val="10"/>
              </w:rPr>
            </w:pPr>
          </w:p>
          <w:p w:rsidR="00087E47" w:rsidRPr="0077124B" w:rsidRDefault="00087E47" w:rsidP="0077124B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 количество предметов, используя слова </w:t>
            </w:r>
            <w:r w:rsidRPr="00771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один, много, мало.</w:t>
            </w:r>
          </w:p>
        </w:tc>
      </w:tr>
      <w:tr w:rsidR="0065789C" w:rsidTr="00D82A81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087E4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</w:p>
        </w:tc>
        <w:tc>
          <w:tcPr>
            <w:tcW w:w="4342" w:type="pct"/>
          </w:tcPr>
          <w:p w:rsidR="0065789C" w:rsidRPr="0077124B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65789C" w:rsidTr="00355B9F">
        <w:trPr>
          <w:cantSplit/>
          <w:trHeight w:val="712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77124B" w:rsidRDefault="0065789C" w:rsidP="00D82A81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/>
              <w:jc w:val="both"/>
              <w:rPr>
                <w:rStyle w:val="FontStyle13"/>
                <w:sz w:val="10"/>
                <w:szCs w:val="10"/>
              </w:rPr>
            </w:pPr>
          </w:p>
          <w:p w:rsidR="0077124B" w:rsidRPr="0077124B" w:rsidRDefault="00087E47" w:rsidP="00355B9F">
            <w:pPr>
              <w:pStyle w:val="Style5"/>
              <w:widowControl/>
              <w:tabs>
                <w:tab w:val="left" w:pos="576"/>
              </w:tabs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t>Познакомить с составлением группы предметов из отдельных предметов и выделения из нее одного предмета; учить понимать сло</w:t>
            </w: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ва</w:t>
            </w:r>
            <w:r w:rsidRPr="0077124B">
              <w:rPr>
                <w:rStyle w:val="FontStyle14"/>
                <w:sz w:val="24"/>
                <w:szCs w:val="24"/>
              </w:rPr>
              <w:t>много, один, ни одного</w:t>
            </w:r>
            <w:r w:rsidRPr="0077124B">
              <w:rPr>
                <w:rStyle w:val="FontStyle14"/>
                <w:i w:val="0"/>
                <w:sz w:val="24"/>
                <w:szCs w:val="24"/>
              </w:rPr>
              <w:t>.</w:t>
            </w:r>
          </w:p>
        </w:tc>
      </w:tr>
      <w:tr w:rsidR="0065789C" w:rsidTr="00D82A81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65789C" w:rsidRPr="0014549B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77124B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65789C" w:rsidTr="00355B9F">
        <w:trPr>
          <w:cantSplit/>
          <w:trHeight w:val="1169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77124B" w:rsidRPr="0077124B" w:rsidRDefault="0077124B" w:rsidP="0077124B">
            <w:pPr>
              <w:pStyle w:val="Style5"/>
              <w:widowControl/>
              <w:tabs>
                <w:tab w:val="left" w:pos="576"/>
              </w:tabs>
              <w:spacing w:line="276" w:lineRule="auto"/>
              <w:ind w:left="360" w:firstLine="0"/>
              <w:rPr>
                <w:rStyle w:val="FontStyle12"/>
                <w:b w:val="0"/>
                <w:i w:val="0"/>
                <w:sz w:val="10"/>
                <w:szCs w:val="10"/>
              </w:rPr>
            </w:pPr>
          </w:p>
          <w:p w:rsidR="00087E47" w:rsidRPr="0077124B" w:rsidRDefault="00087E47" w:rsidP="0077124B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line="276" w:lineRule="auto"/>
              <w:ind w:left="0" w:firstLine="46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t>Продолжать формировать умение составлять группу предметов из отдельных предметов и выделять из нее один предмет, учить отве</w:t>
            </w: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 xml:space="preserve">чать на вопрос «сколько?» и определять совокупности словами </w:t>
            </w:r>
            <w:r w:rsidRPr="0077124B">
              <w:rPr>
                <w:rStyle w:val="FontStyle14"/>
                <w:sz w:val="24"/>
                <w:szCs w:val="24"/>
              </w:rPr>
              <w:t>один, много, ни одного</w:t>
            </w:r>
            <w:r w:rsidRPr="0077124B">
              <w:rPr>
                <w:rStyle w:val="FontStyle14"/>
                <w:i w:val="0"/>
                <w:sz w:val="24"/>
                <w:szCs w:val="24"/>
              </w:rPr>
              <w:t>.</w:t>
            </w:r>
          </w:p>
          <w:p w:rsidR="0077124B" w:rsidRPr="0077124B" w:rsidRDefault="00087E47" w:rsidP="00355B9F">
            <w:pPr>
              <w:pStyle w:val="Style5"/>
              <w:widowControl/>
              <w:numPr>
                <w:ilvl w:val="0"/>
                <w:numId w:val="2"/>
              </w:numPr>
              <w:tabs>
                <w:tab w:val="left" w:pos="576"/>
              </w:tabs>
              <w:spacing w:line="276" w:lineRule="auto"/>
              <w:ind w:left="0" w:firstLine="463"/>
              <w:rPr>
                <w:rFonts w:ascii="Times New Roman" w:hAnsi="Times New Roman"/>
                <w:sz w:val="10"/>
                <w:szCs w:val="10"/>
              </w:rPr>
            </w:pP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t>Познакомить с кругом; учить обследовать его форму осязатель</w:t>
            </w:r>
            <w:r w:rsidRPr="0077124B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но-двигательным путем.</w:t>
            </w:r>
          </w:p>
        </w:tc>
      </w:tr>
      <w:tr w:rsidR="0065789C" w:rsidTr="00D82A81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Pr="0077124B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65789C" w:rsidTr="00D82A81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355B9F" w:rsidRDefault="0065789C" w:rsidP="00D82A81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/>
              <w:jc w:val="both"/>
              <w:rPr>
                <w:rStyle w:val="FontStyle13"/>
                <w:sz w:val="10"/>
                <w:szCs w:val="10"/>
              </w:rPr>
            </w:pPr>
          </w:p>
          <w:p w:rsidR="00087E47" w:rsidRPr="00087E47" w:rsidRDefault="00087E47" w:rsidP="0077124B">
            <w:pPr>
              <w:widowControl w:val="0"/>
              <w:numPr>
                <w:ilvl w:val="0"/>
                <w:numId w:val="1"/>
              </w:numPr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группу из отдельных пред</w:t>
            </w: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метов и выделять один предмет из группы, обозначать совокупности словами </w:t>
            </w:r>
            <w:r w:rsidRPr="00087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один, много, ни одного.</w:t>
            </w:r>
          </w:p>
          <w:p w:rsidR="00087E47" w:rsidRPr="00087E47" w:rsidRDefault="00087E47" w:rsidP="0077124B">
            <w:pPr>
              <w:widowControl w:val="0"/>
              <w:numPr>
                <w:ilvl w:val="0"/>
                <w:numId w:val="1"/>
              </w:numPr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различать и называть круг, обследовать его осязательно-двигательным путем и сравнивать круги по величине: </w:t>
            </w:r>
            <w:r w:rsidRPr="00087E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:rsidR="0065789C" w:rsidRPr="00ED6422" w:rsidRDefault="00932E48" w:rsidP="00932E48">
            <w:pPr>
              <w:pStyle w:val="Style3"/>
              <w:widowControl/>
              <w:tabs>
                <w:tab w:val="left" w:pos="542"/>
              </w:tabs>
              <w:spacing w:line="276" w:lineRule="auto"/>
              <w:ind w:left="463"/>
              <w:jc w:val="both"/>
              <w:rPr>
                <w:rFonts w:ascii="Times New Roman" w:hAnsi="Times New Roman"/>
              </w:rPr>
            </w:pPr>
            <w:proofErr w:type="spellStart"/>
            <w:r w:rsidRPr="00ED6422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ED6422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3-4 лет» стр. 33</w:t>
            </w:r>
          </w:p>
        </w:tc>
      </w:tr>
      <w:tr w:rsidR="0065789C" w:rsidTr="00D82A8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65789C" w:rsidTr="00D82A81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FD1D4C" w:rsidRDefault="0065789C" w:rsidP="00D82A81">
            <w:p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07F1" w:rsidRPr="00F107F1" w:rsidRDefault="00F107F1" w:rsidP="00F107F1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</w:p>
          <w:p w:rsidR="00F107F1" w:rsidRPr="00F107F1" w:rsidRDefault="00861CB3" w:rsidP="00F107F1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71"/>
              </w:tabs>
              <w:spacing w:line="276" w:lineRule="auto"/>
              <w:ind w:firstLine="321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F107F1" w:rsidRPr="00F107F1">
              <w:rPr>
                <w:rStyle w:val="FontStyle12"/>
                <w:b w:val="0"/>
                <w:i w:val="0"/>
                <w:sz w:val="24"/>
                <w:szCs w:val="24"/>
              </w:rPr>
              <w:t xml:space="preserve"> сравнивать два предмета по длине и обозначать результат сравнения словами</w:t>
            </w:r>
            <w:r w:rsidR="00F107F1" w:rsidRPr="00F107F1">
              <w:rPr>
                <w:rStyle w:val="FontStyle14"/>
                <w:sz w:val="24"/>
                <w:szCs w:val="24"/>
              </w:rPr>
              <w:t>длинный — короткий, длиннее — короче.</w:t>
            </w:r>
          </w:p>
          <w:p w:rsidR="00F107F1" w:rsidRPr="00F107F1" w:rsidRDefault="00F107F1" w:rsidP="00F107F1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71"/>
              </w:tabs>
              <w:spacing w:line="276" w:lineRule="auto"/>
              <w:ind w:firstLine="321"/>
              <w:rPr>
                <w:rStyle w:val="FontStyle12"/>
                <w:sz w:val="24"/>
                <w:szCs w:val="24"/>
              </w:rPr>
            </w:pPr>
            <w:r w:rsidRPr="00F107F1">
              <w:rPr>
                <w:rStyle w:val="FontStyle12"/>
                <w:b w:val="0"/>
                <w:i w:val="0"/>
                <w:sz w:val="24"/>
                <w:szCs w:val="24"/>
              </w:rPr>
              <w:t>Совершенствовать умение составлять группу предметов из от</w:t>
            </w:r>
            <w:r w:rsidRPr="00F107F1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>дельных предметов и выделять один предмет из группы; обозначать совокупности словами</w:t>
            </w:r>
            <w:r w:rsidRPr="00F107F1">
              <w:rPr>
                <w:rStyle w:val="FontStyle14"/>
                <w:sz w:val="24"/>
                <w:szCs w:val="24"/>
              </w:rPr>
              <w:t>один, много, ни одного.</w:t>
            </w:r>
          </w:p>
          <w:p w:rsidR="00932E48" w:rsidRPr="00932E48" w:rsidRDefault="00932E48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3"/>
                <w:sz w:val="18"/>
                <w:szCs w:val="18"/>
              </w:rPr>
            </w:pPr>
          </w:p>
          <w:p w:rsidR="00932E48" w:rsidRPr="00932E48" w:rsidRDefault="00932E48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45, упр. 4</w:t>
            </w:r>
          </w:p>
          <w:p w:rsidR="0065789C" w:rsidRPr="00FD1D4C" w:rsidRDefault="0065789C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89C" w:rsidTr="00D82A81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65789C" w:rsidTr="00D82A81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FD1D4C" w:rsidRDefault="0065789C" w:rsidP="00D82A8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line="276" w:lineRule="auto"/>
              <w:ind w:left="4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07F1" w:rsidRPr="00F107F1" w:rsidRDefault="00861CB3" w:rsidP="00F107F1">
            <w:pPr>
              <w:pStyle w:val="Style5"/>
              <w:widowControl/>
              <w:numPr>
                <w:ilvl w:val="0"/>
                <w:numId w:val="6"/>
              </w:numPr>
              <w:tabs>
                <w:tab w:val="left" w:pos="571"/>
              </w:tabs>
              <w:spacing w:line="276" w:lineRule="auto"/>
              <w:ind w:firstLine="321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F107F1" w:rsidRPr="00F107F1">
              <w:rPr>
                <w:rStyle w:val="FontStyle12"/>
                <w:b w:val="0"/>
                <w:i w:val="0"/>
                <w:sz w:val="24"/>
                <w:szCs w:val="24"/>
              </w:rPr>
              <w:t xml:space="preserve"> находить один и много предметов в специально создан</w:t>
            </w:r>
            <w:r w:rsidR="00F107F1" w:rsidRPr="00F107F1">
              <w:rPr>
                <w:rStyle w:val="FontStyle12"/>
                <w:b w:val="0"/>
                <w:i w:val="0"/>
                <w:sz w:val="24"/>
                <w:szCs w:val="24"/>
              </w:rPr>
              <w:softHyphen/>
              <w:t xml:space="preserve">ной обстановке, отвечать на вопрос «сколько?», используя слова </w:t>
            </w:r>
            <w:r w:rsidR="00F107F1" w:rsidRPr="00F107F1">
              <w:rPr>
                <w:rStyle w:val="FontStyle14"/>
                <w:sz w:val="24"/>
                <w:szCs w:val="24"/>
              </w:rPr>
              <w:t>один, много.</w:t>
            </w:r>
          </w:p>
          <w:p w:rsidR="00F107F1" w:rsidRPr="00F107F1" w:rsidRDefault="00F107F1" w:rsidP="00F107F1">
            <w:pPr>
              <w:pStyle w:val="Style5"/>
              <w:widowControl/>
              <w:numPr>
                <w:ilvl w:val="0"/>
                <w:numId w:val="6"/>
              </w:numPr>
              <w:tabs>
                <w:tab w:val="left" w:pos="571"/>
              </w:tabs>
              <w:spacing w:line="276" w:lineRule="auto"/>
              <w:ind w:firstLine="321"/>
              <w:rPr>
                <w:rStyle w:val="FontStyle14"/>
                <w:b/>
                <w:bCs/>
                <w:sz w:val="24"/>
                <w:szCs w:val="24"/>
              </w:rPr>
            </w:pPr>
            <w:r w:rsidRPr="00F107F1">
              <w:rPr>
                <w:rStyle w:val="FontStyle12"/>
                <w:b w:val="0"/>
                <w:i w:val="0"/>
                <w:sz w:val="24"/>
                <w:szCs w:val="24"/>
              </w:rPr>
              <w:t xml:space="preserve">Продолжать 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Pr="00F107F1">
              <w:rPr>
                <w:rStyle w:val="FontStyle12"/>
                <w:b w:val="0"/>
                <w:i w:val="0"/>
                <w:sz w:val="24"/>
                <w:szCs w:val="24"/>
              </w:rPr>
              <w:t xml:space="preserve"> сравнивать два предмета по длине способами наложения и приложения, обозначать результаты сравнения словами</w:t>
            </w:r>
            <w:r w:rsidRPr="00F107F1">
              <w:rPr>
                <w:rStyle w:val="FontStyle14"/>
                <w:sz w:val="24"/>
                <w:szCs w:val="24"/>
              </w:rPr>
              <w:t>длинный — короткий, длиннее — короче.</w:t>
            </w:r>
          </w:p>
          <w:p w:rsidR="00932E48" w:rsidRPr="00932E48" w:rsidRDefault="00932E48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54, упр. 3</w:t>
            </w:r>
          </w:p>
          <w:p w:rsidR="0065789C" w:rsidRPr="00FD1D4C" w:rsidRDefault="0065789C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89C" w:rsidTr="00D82A81">
        <w:trPr>
          <w:cantSplit/>
          <w:trHeight w:val="31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65789C" w:rsidTr="00D82A81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3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7F1" w:rsidRPr="00F107F1" w:rsidRDefault="00F107F1" w:rsidP="00F107F1">
            <w:pPr>
              <w:pStyle w:val="a4"/>
              <w:numPr>
                <w:ilvl w:val="0"/>
                <w:numId w:val="12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0" w:firstLine="32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находить один и много предметов в специ</w:t>
            </w: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 созданной обстановке, обозначать совокупности словами </w:t>
            </w:r>
            <w:r w:rsidRPr="00F10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один, много.</w:t>
            </w:r>
          </w:p>
          <w:p w:rsidR="00F107F1" w:rsidRPr="00F107F1" w:rsidRDefault="00F107F1" w:rsidP="00F107F1">
            <w:pPr>
              <w:tabs>
                <w:tab w:val="left" w:pos="571"/>
              </w:tabs>
              <w:autoSpaceDE w:val="0"/>
              <w:autoSpaceDN w:val="0"/>
              <w:adjustRightInd w:val="0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Познакомить с квадратом, учить различать круг и квадрат. </w:t>
            </w:r>
          </w:p>
          <w:p w:rsidR="0065789C" w:rsidRDefault="00932E48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Fonts w:ascii="Times New Roman" w:hAnsi="Times New Roman" w:cs="Times New Roman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</w:t>
            </w:r>
            <w:r>
              <w:rPr>
                <w:rStyle w:val="FontStyle13"/>
                <w:sz w:val="24"/>
                <w:szCs w:val="24"/>
              </w:rPr>
              <w:t>7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2</w:t>
            </w:r>
          </w:p>
          <w:p w:rsidR="00F107F1" w:rsidRPr="00FD1D4C" w:rsidRDefault="00F107F1" w:rsidP="00D82A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9C" w:rsidTr="00D82A81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65789C" w:rsidTr="00D82A81">
        <w:trPr>
          <w:cantSplit/>
          <w:trHeight w:val="1778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7F1" w:rsidRDefault="00F107F1" w:rsidP="00D82A81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7F1" w:rsidRPr="00F107F1" w:rsidRDefault="00F107F1" w:rsidP="00F107F1">
            <w:pPr>
              <w:widowControl w:val="0"/>
              <w:numPr>
                <w:ilvl w:val="0"/>
                <w:numId w:val="13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находить один и много предметов в специ</w:t>
            </w: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 созданной обстановке, обозначать совокупности словами </w:t>
            </w:r>
            <w:r w:rsidRPr="00F10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один, много.</w:t>
            </w:r>
          </w:p>
          <w:p w:rsidR="0065789C" w:rsidRPr="00F107F1" w:rsidRDefault="00F107F1" w:rsidP="00F107F1">
            <w:pPr>
              <w:widowControl w:val="0"/>
              <w:numPr>
                <w:ilvl w:val="0"/>
                <w:numId w:val="13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 xml:space="preserve">ормировать у детей навыки </w:t>
            </w:r>
            <w:r w:rsidRPr="00F1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 круг и квадрат.</w:t>
            </w:r>
          </w:p>
          <w:p w:rsidR="00F107F1" w:rsidRDefault="00932E48" w:rsidP="00932E48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Fonts w:ascii="Times New Roman" w:hAnsi="Times New Roman" w:cs="Times New Roman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</w:t>
            </w:r>
            <w:r>
              <w:rPr>
                <w:rStyle w:val="FontStyle13"/>
                <w:sz w:val="24"/>
                <w:szCs w:val="24"/>
              </w:rPr>
              <w:t>7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3</w:t>
            </w:r>
          </w:p>
          <w:p w:rsidR="00F107F1" w:rsidRPr="00FD1D4C" w:rsidRDefault="00F107F1" w:rsidP="00F107F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9C" w:rsidTr="00D82A81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65789C" w:rsidTr="00D82A81">
        <w:trPr>
          <w:cantSplit/>
          <w:trHeight w:val="174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FD1D4C" w:rsidRDefault="0065789C" w:rsidP="00D82A81">
            <w:pPr>
              <w:pStyle w:val="a4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D4285C" w:rsidRDefault="00D4285C" w:rsidP="00D4285C">
            <w:pPr>
              <w:pStyle w:val="a4"/>
              <w:numPr>
                <w:ilvl w:val="0"/>
                <w:numId w:val="12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длинный — короткий, длин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нее — короче, одинаковые по длине.</w:t>
            </w:r>
          </w:p>
          <w:p w:rsidR="00D4285C" w:rsidRPr="00D4285C" w:rsidRDefault="00D4285C" w:rsidP="00D4285C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Упражнять в умении находить один и много предметов в окру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жающей обстановке.</w:t>
            </w:r>
          </w:p>
          <w:p w:rsidR="0065789C" w:rsidRPr="00FD1D4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9C" w:rsidTr="00D82A81">
        <w:trPr>
          <w:cantSplit/>
          <w:trHeight w:val="353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65789C" w:rsidTr="00D82A81">
        <w:trPr>
          <w:cantSplit/>
          <w:trHeight w:val="1134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pStyle w:val="Style3"/>
              <w:widowControl/>
              <w:tabs>
                <w:tab w:val="left" w:pos="533"/>
              </w:tabs>
              <w:spacing w:line="276" w:lineRule="auto"/>
              <w:ind w:left="398"/>
              <w:jc w:val="both"/>
              <w:rPr>
                <w:rStyle w:val="FontStyle13"/>
              </w:rPr>
            </w:pPr>
          </w:p>
          <w:p w:rsidR="00D4285C" w:rsidRPr="00D4285C" w:rsidRDefault="00D4285C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D4285C" w:rsidRPr="00D4285C" w:rsidRDefault="00D4285C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  <w:p w:rsidR="00D4285C" w:rsidRPr="00D4285C" w:rsidRDefault="00D4285C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предмета по длине способами наложения и приложения; обозначать результаты сравне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словами 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длинный — короткий, длиннее — короче.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</w:t>
            </w:r>
            <w:r>
              <w:rPr>
                <w:rStyle w:val="FontStyle13"/>
                <w:sz w:val="24"/>
                <w:szCs w:val="24"/>
              </w:rPr>
              <w:t>8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4</w:t>
            </w:r>
          </w:p>
          <w:p w:rsidR="0065789C" w:rsidRPr="00FD1D4C" w:rsidRDefault="0065789C" w:rsidP="00D82A81">
            <w:pPr>
              <w:pStyle w:val="Style3"/>
              <w:widowControl/>
              <w:tabs>
                <w:tab w:val="left" w:pos="523"/>
              </w:tabs>
              <w:spacing w:line="276" w:lineRule="auto"/>
              <w:ind w:firstLine="370"/>
              <w:rPr>
                <w:rFonts w:ascii="Times New Roman" w:hAnsi="Times New Roman"/>
              </w:rPr>
            </w:pPr>
          </w:p>
        </w:tc>
      </w:tr>
      <w:tr w:rsidR="0065789C" w:rsidTr="00D82A81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65789C" w:rsidTr="00D82A81">
        <w:trPr>
          <w:cantSplit/>
          <w:trHeight w:val="1397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pStyle w:val="a4"/>
              <w:tabs>
                <w:tab w:val="left" w:pos="523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D4285C" w:rsidRDefault="00861CB3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D4285C"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равные группы предметов способом наложения, понимать значение слов </w:t>
            </w:r>
            <w:r w:rsidR="00D4285C"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поровну.</w:t>
            </w:r>
          </w:p>
          <w:p w:rsidR="0065789C" w:rsidRPr="00FD1D4C" w:rsidRDefault="00D4285C" w:rsidP="00861CB3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hAnsi="Times New Roman" w:cs="Times New Roman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ориентировании на собственном теле, различать правую и левую руки.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FD1D4C" w:rsidRDefault="0065789C" w:rsidP="00D82A81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4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FD1D4C" w:rsidRDefault="00D4285C" w:rsidP="00D82A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D4285C" w:rsidRDefault="00D4285C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ормировать навыки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равные группы предметов спо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собом наложения, активизировать в речи выражения 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ну, столько — сколько.</w:t>
            </w:r>
          </w:p>
          <w:p w:rsidR="00D4285C" w:rsidRPr="00D4285C" w:rsidRDefault="00D4285C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предмета по длине, ис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пользуя приемы наложения и приложения и слова 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длинный — корот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кий, длиннее — короче.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</w:t>
            </w:r>
            <w:r>
              <w:rPr>
                <w:rStyle w:val="FontStyle13"/>
                <w:sz w:val="24"/>
                <w:szCs w:val="24"/>
              </w:rPr>
              <w:t>8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1</w:t>
            </w:r>
          </w:p>
          <w:p w:rsidR="00D4285C" w:rsidRDefault="00D4285C" w:rsidP="00D4285C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Default="00D4285C" w:rsidP="00D4285C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D4285C" w:rsidRDefault="00D4285C" w:rsidP="00D4285C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89C" w:rsidRPr="00FD1D4C" w:rsidRDefault="0065789C" w:rsidP="00D82A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AD7211" w:rsidRDefault="0065789C" w:rsidP="00D82A8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789C" w:rsidTr="00ED6422">
        <w:trPr>
          <w:cantSplit/>
          <w:trHeight w:val="2025"/>
        </w:trPr>
        <w:tc>
          <w:tcPr>
            <w:tcW w:w="311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347" w:type="pc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85C" w:rsidRPr="00D4285C" w:rsidRDefault="00861CB3" w:rsidP="00D4285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D4285C"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два предмета, контрастных по ширине, ис</w:t>
            </w:r>
            <w:r w:rsidR="00D4285C"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пользуя приемы наложения и приложения, обозначать результаты срав</w:t>
            </w:r>
            <w:r w:rsidR="00D4285C"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 словами </w:t>
            </w:r>
            <w:r w:rsidR="00D4285C"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широкий — узкий, шире — уже.</w:t>
            </w:r>
          </w:p>
          <w:p w:rsidR="0065789C" w:rsidRDefault="00D4285C" w:rsidP="00861CB3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ормировать у детей навыки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равные группы предметов спо</w:t>
            </w:r>
            <w:r w:rsidRPr="00D4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собом наложения, обозначать результаты сравнения словами 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</w:t>
            </w:r>
            <w:r w:rsidRPr="00D4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го, поровну, столько — сколько.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Pr="007A594A" w:rsidRDefault="0065789C" w:rsidP="00D82A81">
            <w:pPr>
              <w:tabs>
                <w:tab w:val="left" w:pos="6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pStyle w:val="Style4"/>
              <w:widowControl/>
              <w:tabs>
                <w:tab w:val="left" w:pos="576"/>
              </w:tabs>
              <w:spacing w:line="276" w:lineRule="auto"/>
              <w:ind w:left="38" w:firstLine="0"/>
              <w:rPr>
                <w:rStyle w:val="FontStyle13"/>
              </w:rPr>
            </w:pPr>
          </w:p>
          <w:p w:rsidR="00AE251C" w:rsidRPr="00AE251C" w:rsidRDefault="00AE251C" w:rsidP="00AE251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ормировать у детей навыки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два предмета по ширине способа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наложения и приложения, определять результаты сравнения сло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вами </w:t>
            </w:r>
            <w:r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широкий — узкий, шире — уже.</w:t>
            </w:r>
          </w:p>
          <w:p w:rsidR="00AE251C" w:rsidRPr="00AE251C" w:rsidRDefault="00AE251C" w:rsidP="00AE251C">
            <w:pPr>
              <w:widowControl w:val="0"/>
              <w:numPr>
                <w:ilvl w:val="0"/>
                <w:numId w:val="14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метов способом наложения; умение обозначать результаты сравнения словами </w:t>
            </w:r>
            <w:r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поровну, столько — сколько.</w:t>
            </w:r>
          </w:p>
          <w:p w:rsidR="00AE251C" w:rsidRPr="00AE251C" w:rsidRDefault="00AE251C" w:rsidP="00AE251C">
            <w:p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Закреплять умение различать и называть круг и квадрат.</w:t>
            </w:r>
          </w:p>
          <w:p w:rsidR="0065789C" w:rsidRPr="007A594A" w:rsidRDefault="0065789C" w:rsidP="00D82A81">
            <w:pPr>
              <w:pStyle w:val="a4"/>
              <w:tabs>
                <w:tab w:val="left" w:pos="38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9C" w:rsidTr="00D82A8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7A594A" w:rsidRDefault="0065789C" w:rsidP="00D82A81">
            <w:pPr>
              <w:widowControl w:val="0"/>
              <w:tabs>
                <w:tab w:val="left" w:pos="638"/>
              </w:tabs>
              <w:autoSpaceDE w:val="0"/>
              <w:autoSpaceDN w:val="0"/>
              <w:adjustRightInd w:val="0"/>
              <w:spacing w:line="259" w:lineRule="exact"/>
              <w:ind w:right="22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65789C" w:rsidTr="00D82A81">
        <w:trPr>
          <w:cantSplit/>
          <w:trHeight w:val="73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251C" w:rsidRPr="00AE251C" w:rsidRDefault="00AE251C" w:rsidP="00AE251C">
            <w:pPr>
              <w:pStyle w:val="a4"/>
              <w:numPr>
                <w:ilvl w:val="0"/>
                <w:numId w:val="12"/>
              </w:numPr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  <w:ind w:left="0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</w:t>
            </w:r>
          </w:p>
          <w:p w:rsidR="00AE251C" w:rsidRPr="00AE251C" w:rsidRDefault="00AE251C" w:rsidP="00AE251C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две равные группы пред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метов способом наложения, обозначать результаты сравнения словами </w:t>
            </w:r>
            <w:r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поровну, столько — сколько.</w:t>
            </w:r>
          </w:p>
          <w:p w:rsidR="00AE251C" w:rsidRPr="00AE251C" w:rsidRDefault="00AE251C" w:rsidP="00AE251C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сравнения двух предметов по ширине, учить поль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зоваться словами </w:t>
            </w:r>
            <w:r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широкий — узкий, шире — уже, одинаковые по ширине.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>4 лет» стр. 5</w:t>
            </w:r>
            <w:r>
              <w:rPr>
                <w:rStyle w:val="FontStyle13"/>
                <w:sz w:val="24"/>
                <w:szCs w:val="24"/>
              </w:rPr>
              <w:t>9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2</w:t>
            </w:r>
          </w:p>
          <w:p w:rsidR="0065789C" w:rsidRPr="00F337F1" w:rsidRDefault="0065789C" w:rsidP="003710BD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59" w:lineRule="exact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7A594A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</w:tc>
      </w:tr>
      <w:tr w:rsidR="0065789C" w:rsidTr="00D82A81">
        <w:trPr>
          <w:cantSplit/>
          <w:trHeight w:val="181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6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51C" w:rsidRPr="00AE251C" w:rsidRDefault="00861CB3" w:rsidP="00AE251C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AE251C"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равные группы предметов способом при</w:t>
            </w:r>
            <w:r w:rsidR="00AE251C"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ложения, обозначать результаты сравнения словами </w:t>
            </w:r>
            <w:r w:rsidR="00AE251C"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</w:t>
            </w:r>
            <w:r w:rsidR="00AE251C" w:rsidRPr="00AE2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ну, столько — сколько.</w:t>
            </w:r>
          </w:p>
          <w:p w:rsidR="00AE251C" w:rsidRPr="00AE251C" w:rsidRDefault="00AE251C" w:rsidP="00AE251C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треугольником, учить называть и срав</w:t>
            </w:r>
            <w:r w:rsidRPr="00AE2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его с квадратом.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60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1</w:t>
            </w:r>
          </w:p>
          <w:p w:rsidR="0065789C" w:rsidRPr="007A594A" w:rsidRDefault="0065789C" w:rsidP="003710BD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Pr="007A594A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94A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</w:tr>
      <w:tr w:rsidR="0065789C" w:rsidTr="00D82A81">
        <w:trPr>
          <w:cantSplit/>
          <w:trHeight w:val="1750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76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ормировать умение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равные группы предметов спо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собом приложения, обозначать результаты сравнения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го, поровну, столько — сколько.</w:t>
            </w: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метрические фигуры (круг, квадрат, треугольник).</w:t>
            </w: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бя и обозначать их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вверху — внизу.</w:t>
            </w:r>
          </w:p>
          <w:p w:rsidR="0065789C" w:rsidRDefault="003710BD" w:rsidP="00ED6422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61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4</w:t>
            </w:r>
          </w:p>
          <w:p w:rsidR="0065789C" w:rsidRPr="00D97F36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</w:tr>
      <w:tr w:rsidR="0065789C" w:rsidTr="00D82A81">
        <w:trPr>
          <w:cantSplit/>
          <w:trHeight w:val="174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59" w:lineRule="exact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</w:t>
            </w:r>
            <w:proofErr w:type="gramEnd"/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низкий, выше — ниже.</w:t>
            </w: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себя.</w:t>
            </w: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метов способом приложения и пользоваться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много, поров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ну, столько — сколько.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62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5</w:t>
            </w:r>
          </w:p>
          <w:p w:rsidR="0065789C" w:rsidRPr="00ED6422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48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5789C" w:rsidTr="00ED6422">
        <w:trPr>
          <w:cantSplit/>
          <w:trHeight w:val="1562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ED6422" w:rsidRDefault="0065789C" w:rsidP="00D82A8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ормировать умение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два предмета по высоте способами наложения и приложения, обозначать результаты сравнения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 — низкий, выше — ниже.</w:t>
            </w:r>
          </w:p>
          <w:p w:rsidR="0065789C" w:rsidRPr="00ED6422" w:rsidRDefault="0012770B" w:rsidP="00ED6422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поровну, столько — сколько.</w:t>
            </w:r>
          </w:p>
          <w:p w:rsidR="00ED6422" w:rsidRPr="00ED6422" w:rsidRDefault="00ED6422" w:rsidP="00ED6422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Pr="005A0DCF" w:rsidRDefault="0065789C" w:rsidP="00D82A81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48" w:line="25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70B" w:rsidRPr="0012770B" w:rsidRDefault="00861CB3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12770B"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две неравные группы предметов способом на</w:t>
            </w:r>
            <w:r w:rsidR="0012770B"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ложения, обозначать результаты сравнения словами </w:t>
            </w:r>
            <w:r w:rsidR="0012770B"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 — меньше, столько — сколько.</w:t>
            </w:r>
          </w:p>
          <w:p w:rsidR="0012770B" w:rsidRPr="0012770B" w:rsidRDefault="0012770B" w:rsidP="0012770B">
            <w:pPr>
              <w:widowControl w:val="0"/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контрастных по высо</w:t>
            </w:r>
            <w:r w:rsidRPr="0012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 предмета знакомыми способами, обозначать результаты сравнения словами </w:t>
            </w:r>
            <w:r w:rsidRPr="001277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 — низкий, выше — ниже.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64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4</w:t>
            </w:r>
          </w:p>
          <w:p w:rsidR="0065789C" w:rsidRDefault="0065789C" w:rsidP="00D82A8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89C" w:rsidRPr="00F337F1" w:rsidRDefault="0065789C" w:rsidP="00D82A81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789C" w:rsidTr="00D82A81">
        <w:trPr>
          <w:cantSplit/>
          <w:trHeight w:val="654"/>
        </w:trPr>
        <w:tc>
          <w:tcPr>
            <w:tcW w:w="311" w:type="pct"/>
            <w:vMerge/>
            <w:textDirection w:val="btLr"/>
          </w:tcPr>
          <w:p w:rsidR="0065789C" w:rsidRPr="00010DB7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84" w:rsidRPr="00307A84" w:rsidRDefault="00307A84" w:rsidP="00307A84">
            <w:pPr>
              <w:widowControl w:val="0"/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861CB3"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две неравные группы предметов способами наложения и приложения, обозначать результаты сравне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словами 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 — меньше, столько — сколько, поровну.</w:t>
            </w:r>
          </w:p>
          <w:p w:rsidR="00307A84" w:rsidRPr="00307A84" w:rsidRDefault="00307A84" w:rsidP="00307A84">
            <w:pPr>
              <w:widowControl w:val="0"/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круг, квадрат, треугольник.</w:t>
            </w:r>
          </w:p>
          <w:p w:rsidR="0065789C" w:rsidRPr="005A0DCF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A84" w:rsidRPr="00307A84" w:rsidRDefault="00307A84" w:rsidP="00307A84">
            <w:pPr>
              <w:widowControl w:val="0"/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поровну, столько — сколь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ко, больше — меньше.</w:t>
            </w:r>
          </w:p>
          <w:p w:rsidR="00307A84" w:rsidRPr="00307A84" w:rsidRDefault="00307A84" w:rsidP="00307A84">
            <w:pPr>
              <w:widowControl w:val="0"/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высо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те, обозначать результаты сравнения соответствующими словами.</w:t>
            </w:r>
          </w:p>
          <w:p w:rsidR="003710BD" w:rsidRPr="00932E48" w:rsidRDefault="003710BD" w:rsidP="003710B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65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5</w:t>
            </w:r>
          </w:p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firstLine="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84" w:rsidRPr="00307A84" w:rsidRDefault="00307A84" w:rsidP="00307A84">
            <w:pPr>
              <w:pStyle w:val="a4"/>
              <w:numPr>
                <w:ilvl w:val="0"/>
                <w:numId w:val="12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двух групп предметов способами нало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и приложения и пользоваться словами 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столько — сколько, боль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 — меньше.</w:t>
            </w:r>
          </w:p>
          <w:p w:rsidR="00307A84" w:rsidRPr="00307A84" w:rsidRDefault="00307A84" w:rsidP="00307A84">
            <w:pPr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Закреплять умение различать и называть части суток: </w:t>
            </w:r>
            <w:r w:rsidRPr="00307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день, ночь. </w:t>
            </w:r>
          </w:p>
          <w:p w:rsidR="002F260D" w:rsidRPr="00932E48" w:rsidRDefault="002F260D" w:rsidP="002F260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68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5</w:t>
            </w:r>
          </w:p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9C" w:rsidTr="00D82A81">
        <w:trPr>
          <w:cantSplit/>
          <w:trHeight w:val="297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5789C" w:rsidTr="00D82A81">
        <w:trPr>
          <w:cantSplit/>
          <w:trHeight w:val="75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pStyle w:val="a4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1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13C" w:rsidRDefault="0094013C" w:rsidP="00D82A81">
            <w:pPr>
              <w:pStyle w:val="a4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1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A84" w:rsidRPr="00307A84" w:rsidRDefault="00307A84" w:rsidP="00307A84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вами.</w:t>
            </w:r>
          </w:p>
          <w:p w:rsidR="00307A84" w:rsidRPr="00307A84" w:rsidRDefault="00307A84" w:rsidP="00307A84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количество звуков на слух (мно</w:t>
            </w: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 один).</w:t>
            </w:r>
          </w:p>
          <w:p w:rsidR="00307A84" w:rsidRPr="00307A84" w:rsidRDefault="00307A84" w:rsidP="00307A84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различении и назывании геометрических фигур: круга, квадрата, треугольника.</w:t>
            </w:r>
          </w:p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89C" w:rsidRPr="007F2345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65789C" w:rsidRPr="00516904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5789C" w:rsidRPr="00516904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D8039D" w:rsidRDefault="0094013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94013C" w:rsidRDefault="00861CB3" w:rsidP="0094013C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94013C"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заданное количество предметов и звуков по образцу (без счета и называния числа).</w:t>
            </w:r>
          </w:p>
          <w:p w:rsidR="0094013C" w:rsidRDefault="0094013C" w:rsidP="0094013C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метрические фигуры: круг, квадрат, треугольник.</w:t>
            </w:r>
          </w:p>
          <w:p w:rsidR="0065789C" w:rsidRPr="007F2345" w:rsidRDefault="0065789C" w:rsidP="00D82A81">
            <w:pPr>
              <w:tabs>
                <w:tab w:val="left" w:pos="54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5789C" w:rsidTr="00D82A81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94013C" w:rsidRDefault="0094013C" w:rsidP="0094013C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воспроизводить заданное количество пред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метов и звуков по образцу (без счета и называния числа).</w:t>
            </w:r>
          </w:p>
          <w:p w:rsidR="0094013C" w:rsidRPr="0094013C" w:rsidRDefault="0094013C" w:rsidP="0094013C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сравнивать два предмета по величине, обо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значать результат сравнения словами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:rsidR="0094013C" w:rsidRPr="0094013C" w:rsidRDefault="0094013C" w:rsidP="0094013C">
            <w:p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Упражнять в умении </w:t>
            </w:r>
            <w:proofErr w:type="gramStart"/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пространственные направления от себя</w:t>
            </w:r>
            <w:proofErr w:type="gramEnd"/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обозначать их словами: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впереди — сзади, слева — справа.</w:t>
            </w:r>
          </w:p>
          <w:p w:rsidR="0065789C" w:rsidRDefault="0065789C" w:rsidP="00D82A81">
            <w:pPr>
              <w:tabs>
                <w:tab w:val="left" w:pos="533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7F2345" w:rsidRDefault="0094013C" w:rsidP="00D82A81">
            <w:pPr>
              <w:tabs>
                <w:tab w:val="left" w:pos="533"/>
              </w:tabs>
              <w:autoSpaceDE w:val="0"/>
              <w:autoSpaceDN w:val="0"/>
              <w:adjustRightInd w:val="0"/>
              <w:spacing w:before="48" w:line="276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89C" w:rsidTr="00D82A81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4342" w:type="pct"/>
          </w:tcPr>
          <w:p w:rsidR="0065789C" w:rsidRPr="00F322DA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</w:tc>
      </w:tr>
      <w:tr w:rsidR="0065789C" w:rsidTr="00D82A81">
        <w:trPr>
          <w:cantSplit/>
          <w:trHeight w:val="702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Pr="00D8039D" w:rsidRDefault="0065789C" w:rsidP="00D82A81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Default="0094013C" w:rsidP="0094013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13C" w:rsidRPr="0094013C" w:rsidRDefault="00861CB3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умение</w:t>
            </w:r>
            <w:r w:rsidR="0094013C"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одно и много движений и обозначать их коли</w:t>
            </w:r>
            <w:r w:rsidR="0094013C"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чество словами </w:t>
            </w:r>
            <w:r w:rsidR="0094013C"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один, много.</w:t>
            </w: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различать пространственные направления относительно себя и обозначать их словами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впереди — сзади, вверху — внизу, слева — справа.</w:t>
            </w: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группу предметов из от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дельных предметов и выделять один предмет из группы.</w:t>
            </w:r>
          </w:p>
          <w:p w:rsidR="002F260D" w:rsidRPr="00932E48" w:rsidRDefault="002F260D" w:rsidP="002F260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73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3</w:t>
            </w:r>
          </w:p>
          <w:p w:rsidR="0065789C" w:rsidRDefault="0065789C" w:rsidP="00D82A81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7F2345" w:rsidRDefault="0094013C" w:rsidP="00D82A81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-104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65789C" w:rsidRDefault="0065789C" w:rsidP="00D82A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4342" w:type="pct"/>
          </w:tcPr>
          <w:p w:rsidR="0065789C" w:rsidRPr="00010DB7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5789C" w:rsidTr="00D82A8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65789C" w:rsidRDefault="0065789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65789C" w:rsidRDefault="0065789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Default="0094013C" w:rsidP="00D82A81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spacing w:line="259" w:lineRule="exact"/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воспроизводить заданное количество дви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жений и называть их словами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много 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один.</w:t>
            </w: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 и называть части суток: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утро, вечер.</w:t>
            </w:r>
          </w:p>
          <w:p w:rsidR="0094013C" w:rsidRPr="0094013C" w:rsidRDefault="0094013C" w:rsidP="0094013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89C" w:rsidRPr="007F2345" w:rsidRDefault="0065789C" w:rsidP="00D82A81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013C" w:rsidTr="0094013C">
        <w:trPr>
          <w:cantSplit/>
          <w:trHeight w:val="404"/>
        </w:trPr>
        <w:tc>
          <w:tcPr>
            <w:tcW w:w="311" w:type="pct"/>
            <w:vMerge w:val="restart"/>
            <w:textDirection w:val="btLr"/>
          </w:tcPr>
          <w:p w:rsidR="0094013C" w:rsidRPr="00516904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7" w:type="pct"/>
            <w:vMerge w:val="restart"/>
            <w:textDirection w:val="btLr"/>
          </w:tcPr>
          <w:p w:rsidR="0094013C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4342" w:type="pct"/>
          </w:tcPr>
          <w:p w:rsidR="0094013C" w:rsidRPr="00010DB7" w:rsidRDefault="0094013C" w:rsidP="0094013C">
            <w:pPr>
              <w:pStyle w:val="Style5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4013C" w:rsidTr="00D82A81">
        <w:trPr>
          <w:cantSplit/>
          <w:trHeight w:val="1235"/>
        </w:trPr>
        <w:tc>
          <w:tcPr>
            <w:tcW w:w="311" w:type="pct"/>
            <w:vMerge/>
            <w:textDirection w:val="btLr"/>
          </w:tcPr>
          <w:p w:rsidR="0094013C" w:rsidRPr="00516904" w:rsidRDefault="0094013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4013C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4013C" w:rsidRDefault="0094013C" w:rsidP="0094013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жениями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столько — сколько, больше — меньше.</w:t>
            </w:r>
          </w:p>
          <w:p w:rsidR="0094013C" w:rsidRPr="0094013C" w:rsidRDefault="0094013C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:rsidR="0094013C" w:rsidRDefault="00861CB3" w:rsidP="0094013C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</w:rPr>
              <w:t>Формировать у детей навыки</w:t>
            </w:r>
            <w:r w:rsidR="0094013C"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пространственное расположение предметов, ис</w:t>
            </w:r>
            <w:r w:rsidR="0094013C"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пользуя предлоги </w:t>
            </w:r>
            <w:r w:rsidR="0094013C" w:rsidRPr="009401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на, под, в </w:t>
            </w:r>
            <w:r w:rsid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  <w:p w:rsidR="002F260D" w:rsidRPr="00932E48" w:rsidRDefault="002F260D" w:rsidP="002F260D">
            <w:pPr>
              <w:pStyle w:val="Style5"/>
              <w:widowControl/>
              <w:tabs>
                <w:tab w:val="left" w:pos="571"/>
              </w:tabs>
              <w:spacing w:line="276" w:lineRule="auto"/>
              <w:ind w:left="321" w:firstLine="0"/>
              <w:rPr>
                <w:rStyle w:val="FontStyle12"/>
                <w:sz w:val="24"/>
                <w:szCs w:val="24"/>
              </w:rPr>
            </w:pPr>
            <w:proofErr w:type="spellStart"/>
            <w:r w:rsidRPr="00932E48">
              <w:rPr>
                <w:rStyle w:val="FontStyle13"/>
                <w:sz w:val="24"/>
                <w:szCs w:val="24"/>
              </w:rPr>
              <w:t>Белошистая</w:t>
            </w:r>
            <w:proofErr w:type="spellEnd"/>
            <w:r w:rsidRPr="00932E48">
              <w:rPr>
                <w:rStyle w:val="FontStyle13"/>
                <w:sz w:val="24"/>
                <w:szCs w:val="24"/>
              </w:rPr>
              <w:t xml:space="preserve"> А.В. «Занятия по развитию математических способностей детей </w:t>
            </w:r>
            <w:r>
              <w:rPr>
                <w:rStyle w:val="FontStyle13"/>
                <w:sz w:val="24"/>
                <w:szCs w:val="24"/>
              </w:rPr>
              <w:t>3-</w:t>
            </w:r>
            <w:r w:rsidRPr="00932E48">
              <w:rPr>
                <w:rStyle w:val="FontStyle13"/>
                <w:sz w:val="24"/>
                <w:szCs w:val="24"/>
              </w:rPr>
              <w:t xml:space="preserve">4 лет» стр. </w:t>
            </w:r>
            <w:r>
              <w:rPr>
                <w:rStyle w:val="FontStyle13"/>
                <w:sz w:val="24"/>
                <w:szCs w:val="24"/>
              </w:rPr>
              <w:t>77</w:t>
            </w:r>
            <w:r w:rsidRPr="00932E48">
              <w:rPr>
                <w:rStyle w:val="FontStyle13"/>
                <w:sz w:val="24"/>
                <w:szCs w:val="24"/>
              </w:rPr>
              <w:t xml:space="preserve">, упр. </w:t>
            </w:r>
            <w:r>
              <w:rPr>
                <w:rStyle w:val="FontStyle13"/>
                <w:sz w:val="24"/>
                <w:szCs w:val="24"/>
              </w:rPr>
              <w:t>4</w:t>
            </w:r>
          </w:p>
          <w:p w:rsidR="0094013C" w:rsidRPr="0094013C" w:rsidRDefault="0094013C" w:rsidP="0094013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13C" w:rsidRPr="0065789C" w:rsidRDefault="0094013C" w:rsidP="0065789C">
            <w:pPr>
              <w:pStyle w:val="Style5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</w:p>
        </w:tc>
      </w:tr>
      <w:tr w:rsidR="0094013C" w:rsidTr="0094013C">
        <w:trPr>
          <w:cantSplit/>
          <w:trHeight w:val="455"/>
        </w:trPr>
        <w:tc>
          <w:tcPr>
            <w:tcW w:w="311" w:type="pct"/>
            <w:vMerge/>
            <w:textDirection w:val="btLr"/>
          </w:tcPr>
          <w:p w:rsidR="0094013C" w:rsidRPr="00516904" w:rsidRDefault="0094013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4013C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4342" w:type="pct"/>
          </w:tcPr>
          <w:p w:rsidR="0094013C" w:rsidRPr="0065789C" w:rsidRDefault="0094013C" w:rsidP="0094013C">
            <w:pPr>
              <w:pStyle w:val="Style5"/>
              <w:widowControl/>
              <w:spacing w:line="276" w:lineRule="auto"/>
              <w:ind w:firstLine="0"/>
              <w:rPr>
                <w:rStyle w:val="FontStyle13"/>
                <w:sz w:val="16"/>
                <w:szCs w:val="16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013C" w:rsidTr="00D82A81">
        <w:trPr>
          <w:cantSplit/>
          <w:trHeight w:val="1235"/>
        </w:trPr>
        <w:tc>
          <w:tcPr>
            <w:tcW w:w="311" w:type="pct"/>
            <w:vMerge/>
            <w:textDirection w:val="btLr"/>
          </w:tcPr>
          <w:p w:rsidR="0094013C" w:rsidRPr="00516904" w:rsidRDefault="0094013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4013C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4013C" w:rsidRDefault="0094013C" w:rsidP="0065789C">
            <w:pPr>
              <w:pStyle w:val="Style5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</w:p>
          <w:p w:rsidR="0094013C" w:rsidRPr="0094013C" w:rsidRDefault="0094013C" w:rsidP="0094013C">
            <w:pPr>
              <w:pStyle w:val="a4"/>
              <w:numPr>
                <w:ilvl w:val="0"/>
                <w:numId w:val="12"/>
              </w:numPr>
              <w:tabs>
                <w:tab w:val="left" w:pos="566"/>
              </w:tabs>
              <w:autoSpaceDE w:val="0"/>
              <w:autoSpaceDN w:val="0"/>
              <w:adjustRightInd w:val="0"/>
              <w:ind w:left="0" w:firstLine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94013C" w:rsidRPr="0065789C" w:rsidRDefault="0094013C" w:rsidP="0065789C">
            <w:pPr>
              <w:pStyle w:val="Style5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</w:p>
        </w:tc>
      </w:tr>
      <w:tr w:rsidR="0094013C" w:rsidTr="0094013C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94013C" w:rsidRPr="00516904" w:rsidRDefault="0094013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  <w:textDirection w:val="btLr"/>
          </w:tcPr>
          <w:p w:rsidR="0094013C" w:rsidRDefault="0094013C" w:rsidP="009401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3-4-я неделя</w:t>
            </w:r>
          </w:p>
        </w:tc>
        <w:tc>
          <w:tcPr>
            <w:tcW w:w="4342" w:type="pct"/>
          </w:tcPr>
          <w:p w:rsidR="0094013C" w:rsidRPr="0065789C" w:rsidRDefault="0094013C" w:rsidP="0094013C">
            <w:pPr>
              <w:pStyle w:val="Style5"/>
              <w:widowControl/>
              <w:spacing w:line="276" w:lineRule="auto"/>
              <w:ind w:firstLine="0"/>
              <w:rPr>
                <w:rStyle w:val="FontStyle13"/>
                <w:sz w:val="16"/>
                <w:szCs w:val="16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</w:tr>
      <w:tr w:rsidR="0094013C" w:rsidTr="00D82A81">
        <w:trPr>
          <w:cantSplit/>
          <w:trHeight w:val="1235"/>
        </w:trPr>
        <w:tc>
          <w:tcPr>
            <w:tcW w:w="311" w:type="pct"/>
            <w:vMerge/>
            <w:textDirection w:val="btLr"/>
          </w:tcPr>
          <w:p w:rsidR="0094013C" w:rsidRPr="00516904" w:rsidRDefault="0094013C" w:rsidP="00D82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  <w:textDirection w:val="btLr"/>
          </w:tcPr>
          <w:p w:rsidR="0094013C" w:rsidRDefault="0094013C" w:rsidP="00D82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pct"/>
          </w:tcPr>
          <w:p w:rsidR="0094013C" w:rsidRDefault="0094013C" w:rsidP="0065789C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13C" w:rsidRPr="0094013C" w:rsidRDefault="0094013C" w:rsidP="0094013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планирование работы с учетом усвоения программно</w:t>
            </w:r>
            <w:r w:rsidRPr="0094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материала и особенностей конкретной возрастной группы.</w:t>
            </w:r>
          </w:p>
          <w:p w:rsidR="0094013C" w:rsidRPr="00010DB7" w:rsidRDefault="0094013C" w:rsidP="0065789C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789C" w:rsidRPr="00F73115" w:rsidRDefault="0065789C" w:rsidP="00657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96F" w:rsidRDefault="0064196F"/>
    <w:sectPr w:rsidR="0064196F" w:rsidSect="00CE084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CD80E"/>
    <w:lvl w:ilvl="0">
      <w:numFmt w:val="bullet"/>
      <w:lvlText w:val="*"/>
      <w:lvlJc w:val="left"/>
    </w:lvl>
  </w:abstractNum>
  <w:abstractNum w:abstractNumId="1">
    <w:nsid w:val="199C1D41"/>
    <w:multiLevelType w:val="hybridMultilevel"/>
    <w:tmpl w:val="F4ECABA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>
    <w:nsid w:val="6B1C719D"/>
    <w:multiLevelType w:val="hybridMultilevel"/>
    <w:tmpl w:val="7D5466A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75D06FD9"/>
    <w:multiLevelType w:val="hybridMultilevel"/>
    <w:tmpl w:val="306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characterSpacingControl w:val="doNotCompress"/>
  <w:compat/>
  <w:rsids>
    <w:rsidRoot w:val="00456F48"/>
    <w:rsid w:val="00087E47"/>
    <w:rsid w:val="0012770B"/>
    <w:rsid w:val="00206B22"/>
    <w:rsid w:val="0025653F"/>
    <w:rsid w:val="002F260D"/>
    <w:rsid w:val="00300760"/>
    <w:rsid w:val="00307A84"/>
    <w:rsid w:val="00355B9F"/>
    <w:rsid w:val="003710BD"/>
    <w:rsid w:val="003913AD"/>
    <w:rsid w:val="00456F48"/>
    <w:rsid w:val="0064196F"/>
    <w:rsid w:val="0065789C"/>
    <w:rsid w:val="0077124B"/>
    <w:rsid w:val="00861CB3"/>
    <w:rsid w:val="00932E48"/>
    <w:rsid w:val="0094013C"/>
    <w:rsid w:val="00AE251C"/>
    <w:rsid w:val="00D4285C"/>
    <w:rsid w:val="00E776D8"/>
    <w:rsid w:val="00ED6422"/>
    <w:rsid w:val="00EE531E"/>
    <w:rsid w:val="00F1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5789C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789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5789C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5789C"/>
    <w:pPr>
      <w:ind w:left="720"/>
      <w:contextualSpacing/>
    </w:pPr>
  </w:style>
  <w:style w:type="paragraph" w:customStyle="1" w:styleId="Style9">
    <w:name w:val="Style9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65789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087E47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5789C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789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5789C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5789C"/>
    <w:pPr>
      <w:ind w:left="720"/>
      <w:contextualSpacing/>
    </w:pPr>
  </w:style>
  <w:style w:type="paragraph" w:customStyle="1" w:styleId="Style9">
    <w:name w:val="Style9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65789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65789C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087E47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Yana</cp:lastModifiedBy>
  <cp:revision>17</cp:revision>
  <dcterms:created xsi:type="dcterms:W3CDTF">2016-06-13T04:54:00Z</dcterms:created>
  <dcterms:modified xsi:type="dcterms:W3CDTF">2016-12-14T01:49:00Z</dcterms:modified>
</cp:coreProperties>
</file>