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9B" w:rsidRPr="00870E3F" w:rsidRDefault="0091659B" w:rsidP="0091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3F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91659B" w:rsidRPr="00870E3F" w:rsidRDefault="0091659B" w:rsidP="0091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3F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 в средней группе)</w:t>
      </w:r>
    </w:p>
    <w:p w:rsidR="0091659B" w:rsidRPr="00870E3F" w:rsidRDefault="0091659B" w:rsidP="0091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026"/>
        <w:gridCol w:w="12839"/>
      </w:tblGrid>
      <w:tr w:rsidR="0091659B" w:rsidRPr="00870E3F" w:rsidTr="00662E2A">
        <w:trPr>
          <w:trHeight w:val="326"/>
        </w:trPr>
        <w:tc>
          <w:tcPr>
            <w:tcW w:w="5000" w:type="pct"/>
            <w:gridSpan w:val="3"/>
          </w:tcPr>
          <w:p w:rsidR="0091659B" w:rsidRPr="00870E3F" w:rsidRDefault="0091659B" w:rsidP="006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непрерывной образовательной деятельности</w:t>
            </w:r>
          </w:p>
        </w:tc>
      </w:tr>
      <w:tr w:rsidR="0091659B" w:rsidRPr="00870E3F" w:rsidTr="00662E2A">
        <w:trPr>
          <w:trHeight w:val="312"/>
        </w:trPr>
        <w:tc>
          <w:tcPr>
            <w:tcW w:w="311" w:type="pct"/>
          </w:tcPr>
          <w:p w:rsidR="0091659B" w:rsidRPr="00870E3F" w:rsidRDefault="0091659B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7" w:type="pct"/>
          </w:tcPr>
          <w:p w:rsidR="0091659B" w:rsidRPr="00870E3F" w:rsidRDefault="0091659B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42" w:type="pct"/>
          </w:tcPr>
          <w:p w:rsidR="0091659B" w:rsidRPr="00870E3F" w:rsidRDefault="00870E3F" w:rsidP="00C143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  <w:r w:rsidR="00C1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C14326" w:rsidRPr="00C14326">
              <w:rPr>
                <w:rFonts w:ascii="Times New Roman" w:hAnsi="Times New Roman" w:cs="Times New Roman"/>
                <w:i/>
                <w:sz w:val="28"/>
                <w:szCs w:val="28"/>
              </w:rPr>
              <w:t>Помораева</w:t>
            </w:r>
            <w:proofErr w:type="spellEnd"/>
            <w:r w:rsidR="00C14326" w:rsidRPr="00C143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="00C14326" w:rsidRPr="00C14326">
              <w:rPr>
                <w:rFonts w:ascii="Times New Roman" w:hAnsi="Times New Roman" w:cs="Times New Roman"/>
                <w:i/>
                <w:sz w:val="28"/>
                <w:szCs w:val="28"/>
              </w:rPr>
              <w:t>Позина</w:t>
            </w:r>
            <w:proofErr w:type="spellEnd"/>
            <w:r w:rsidR="00C14326" w:rsidRPr="00C143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В.А.</w:t>
            </w:r>
            <w:r w:rsidR="00C143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средняя группа</w:t>
            </w:r>
          </w:p>
        </w:tc>
      </w:tr>
      <w:tr w:rsidR="00870E3F" w:rsidRPr="00870E3F" w:rsidTr="00662E2A">
        <w:trPr>
          <w:trHeight w:val="312"/>
        </w:trPr>
        <w:tc>
          <w:tcPr>
            <w:tcW w:w="311" w:type="pct"/>
          </w:tcPr>
          <w:p w:rsidR="00870E3F" w:rsidRPr="00870E3F" w:rsidRDefault="00870E3F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870E3F" w:rsidRPr="00870E3F" w:rsidRDefault="00870E3F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870E3F" w:rsidRPr="00870E3F" w:rsidRDefault="00870E3F" w:rsidP="00662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</w:t>
            </w:r>
          </w:p>
        </w:tc>
      </w:tr>
      <w:tr w:rsidR="0091659B" w:rsidRPr="00870E3F" w:rsidTr="00662E2A">
        <w:trPr>
          <w:trHeight w:val="326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662E2A">
        <w:trPr>
          <w:trHeight w:val="386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</w:tr>
      <w:tr w:rsidR="0091659B" w:rsidRPr="00870E3F" w:rsidTr="00662E2A">
        <w:trPr>
          <w:trHeight w:val="14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1659B" w:rsidRPr="00870E3F" w:rsidTr="00662E2A">
        <w:trPr>
          <w:trHeight w:val="1658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546557" w:rsidRPr="00870E3F" w:rsidRDefault="00546557" w:rsidP="00546557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403" w:firstLine="0"/>
              <w:rPr>
                <w:rStyle w:val="FontStyle13"/>
                <w:sz w:val="16"/>
                <w:szCs w:val="16"/>
              </w:rPr>
            </w:pPr>
          </w:p>
          <w:p w:rsidR="00546557" w:rsidRPr="00870E3F" w:rsidRDefault="00546557" w:rsidP="0054655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Совершенствовать умение сравнивать две равные группы пред</w:t>
            </w:r>
            <w:r w:rsidRPr="00870E3F">
              <w:rPr>
                <w:rStyle w:val="FontStyle13"/>
                <w:sz w:val="28"/>
                <w:szCs w:val="28"/>
              </w:rPr>
              <w:softHyphen/>
              <w:t xml:space="preserve">метов, обозначать результаты сравнения словами: 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t>поровну, столь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softHyphen/>
              <w:t>ко — сколько.</w:t>
            </w:r>
          </w:p>
          <w:p w:rsidR="00546557" w:rsidRPr="00870E3F" w:rsidRDefault="00546557" w:rsidP="0054655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rPr>
                <w:rStyle w:val="FontStyle13"/>
                <w:b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Закреплять умение сравнивать два предмета по величине, обоз</w:t>
            </w:r>
            <w:r w:rsidRPr="00870E3F">
              <w:rPr>
                <w:rStyle w:val="FontStyle13"/>
                <w:sz w:val="28"/>
                <w:szCs w:val="28"/>
              </w:rPr>
              <w:softHyphen/>
              <w:t xml:space="preserve">начать результаты сравнения словами 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t>большой, маленький, больше, меньше.</w:t>
            </w:r>
          </w:p>
          <w:p w:rsidR="00546557" w:rsidRPr="00870E3F" w:rsidRDefault="00546557" w:rsidP="0054655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rPr>
                <w:rStyle w:val="FontStyle13"/>
                <w:b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 xml:space="preserve">Упражнять в определении пространственных направлений от себя и назывании их словами: 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t>впереди, сзади, слева, справа, вверху, внизу.</w:t>
            </w:r>
          </w:p>
          <w:p w:rsidR="0091659B" w:rsidRPr="00870E3F" w:rsidRDefault="0091659B" w:rsidP="00546557">
            <w:pPr>
              <w:pStyle w:val="Style10"/>
              <w:widowControl/>
              <w:tabs>
                <w:tab w:val="left" w:pos="581"/>
              </w:tabs>
              <w:spacing w:line="276" w:lineRule="auto"/>
              <w:ind w:left="418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659B" w:rsidRPr="00870E3F" w:rsidTr="00662E2A">
        <w:trPr>
          <w:trHeight w:val="312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662E2A">
        <w:trPr>
          <w:trHeight w:val="1390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546557" w:rsidRPr="00870E3F" w:rsidRDefault="00546557" w:rsidP="00546557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403" w:firstLine="0"/>
              <w:rPr>
                <w:rStyle w:val="FontStyle13"/>
                <w:sz w:val="16"/>
                <w:szCs w:val="16"/>
              </w:rPr>
            </w:pPr>
          </w:p>
          <w:p w:rsidR="00546557" w:rsidRPr="00496F4A" w:rsidRDefault="00546557" w:rsidP="0054655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rPr>
                <w:rStyle w:val="FontStyle13"/>
                <w:b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Упражнять в сравнении двух групп предметов, разных по цвету, форме, определяя их равенство или неравенство на основе сопостав</w:t>
            </w:r>
            <w:r w:rsidRPr="00870E3F">
              <w:rPr>
                <w:rStyle w:val="FontStyle13"/>
                <w:sz w:val="28"/>
                <w:szCs w:val="28"/>
              </w:rPr>
              <w:softHyphen/>
              <w:t xml:space="preserve">ления пар, учить обозначать результаты сравнения словами: </w:t>
            </w:r>
            <w:r w:rsidRPr="00496F4A">
              <w:rPr>
                <w:rStyle w:val="FontStyle12"/>
                <w:b w:val="0"/>
                <w:sz w:val="28"/>
                <w:szCs w:val="28"/>
              </w:rPr>
              <w:t>больше, меньше, поровну, столько — сколько.</w:t>
            </w:r>
          </w:p>
          <w:p w:rsidR="00546557" w:rsidRPr="00870E3F" w:rsidRDefault="00546557" w:rsidP="00546557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 xml:space="preserve">Закреплять умения различать и называть части суток 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t>(утро, день, вечер, ночь).</w:t>
            </w:r>
          </w:p>
          <w:p w:rsidR="0091659B" w:rsidRPr="00870E3F" w:rsidRDefault="0091659B" w:rsidP="00546557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spacing w:line="276" w:lineRule="auto"/>
              <w:ind w:left="4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59B" w:rsidRPr="00870E3F" w:rsidTr="00662E2A">
        <w:trPr>
          <w:trHeight w:val="340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trHeight w:val="1040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546557" w:rsidRPr="00870E3F" w:rsidRDefault="00546557" w:rsidP="00546557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6557" w:rsidRPr="00870E3F" w:rsidRDefault="00546557" w:rsidP="00546557">
            <w:pPr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различать и называть геометрические фигу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ры: круг, квадрат, треугольник.</w:t>
            </w:r>
          </w:p>
          <w:p w:rsidR="00546557" w:rsidRPr="00870E3F" w:rsidRDefault="00546557" w:rsidP="00546557">
            <w:pPr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сравнивать два предмета по длине и ширине, обозначать результаты сравнения словами: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длинный — короткий, длиннее — короче; широкий — узкий, шире — уже.</w:t>
            </w:r>
            <w:proofErr w:type="gramEnd"/>
          </w:p>
          <w:p w:rsidR="0091659B" w:rsidRPr="00870E3F" w:rsidRDefault="00546557" w:rsidP="00870E3F">
            <w:pPr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left="463"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сравнивать предметы по цвету, форме и про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странственному расположению.</w:t>
            </w:r>
          </w:p>
        </w:tc>
      </w:tr>
      <w:tr w:rsidR="0091659B" w:rsidRPr="00870E3F" w:rsidTr="00662E2A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662E2A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870E3F" w:rsidRPr="00714AF6" w:rsidRDefault="00870E3F" w:rsidP="00870E3F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180" w:firstLine="0"/>
              <w:rPr>
                <w:rStyle w:val="FontStyle13"/>
                <w:sz w:val="24"/>
                <w:szCs w:val="24"/>
              </w:rPr>
            </w:pPr>
          </w:p>
          <w:p w:rsidR="00F76BC1" w:rsidRPr="00870E3F" w:rsidRDefault="00F76BC1" w:rsidP="00870E3F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</w:t>
            </w:r>
            <w:r w:rsidRPr="00870E3F">
              <w:rPr>
                <w:rStyle w:val="FontStyle13"/>
                <w:sz w:val="24"/>
                <w:szCs w:val="24"/>
              </w:rPr>
              <w:softHyphen/>
              <w:t>ления пар.</w:t>
            </w:r>
          </w:p>
          <w:p w:rsidR="00F76BC1" w:rsidRPr="00870E3F" w:rsidRDefault="00F76BC1" w:rsidP="00870E3F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:rsidR="0091659B" w:rsidRDefault="00F76BC1" w:rsidP="00870E3F">
            <w:pPr>
              <w:pStyle w:val="Style3"/>
              <w:widowControl/>
              <w:tabs>
                <w:tab w:val="left" w:pos="542"/>
              </w:tabs>
              <w:spacing w:before="48" w:line="276" w:lineRule="auto"/>
              <w:ind w:firstLine="180"/>
              <w:rPr>
                <w:rStyle w:val="FontStyle12"/>
                <w:b w:val="0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•</w:t>
            </w:r>
            <w:r w:rsidRPr="00870E3F">
              <w:rPr>
                <w:rStyle w:val="FontStyle13"/>
                <w:sz w:val="24"/>
                <w:szCs w:val="24"/>
              </w:rPr>
              <w:tab/>
              <w:t xml:space="preserve">Упражнять в сравнении двух предметов по высоте, обозначая результаты сравнения словами: </w:t>
            </w:r>
            <w:r w:rsidRPr="00496F4A">
              <w:rPr>
                <w:rStyle w:val="FontStyle12"/>
                <w:b w:val="0"/>
                <w:sz w:val="24"/>
                <w:szCs w:val="24"/>
              </w:rPr>
              <w:t>высокий, низкий, выше, ниже.</w:t>
            </w:r>
          </w:p>
          <w:p w:rsidR="00714AF6" w:rsidRPr="00714AF6" w:rsidRDefault="00714AF6" w:rsidP="00714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714AF6">
              <w:rPr>
                <w:rFonts w:ascii="Times New Roman" w:hAnsi="Times New Roman" w:cs="Times New Roman"/>
                <w:sz w:val="28"/>
                <w:szCs w:val="28"/>
              </w:rPr>
              <w:t xml:space="preserve"> А.В. «Занятия по развитию математических способностей детей 4-5 лет», стр. 29, упр.6 (замена 1 части), стр. 31, упр.</w:t>
            </w:r>
            <w:r w:rsidR="000B3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 xml:space="preserve"> (замена 2 части)</w:t>
            </w:r>
          </w:p>
          <w:p w:rsidR="00714AF6" w:rsidRPr="00714AF6" w:rsidRDefault="00714AF6" w:rsidP="00714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59B" w:rsidRPr="00870E3F" w:rsidTr="00662E2A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870E3F" w:rsidRDefault="0091659B" w:rsidP="00870E3F">
            <w:pPr>
              <w:spacing w:line="276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1659B" w:rsidRPr="00870E3F" w:rsidTr="00662E2A">
        <w:trPr>
          <w:cantSplit/>
          <w:trHeight w:val="2240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870E3F" w:rsidRPr="00714AF6" w:rsidRDefault="00870E3F" w:rsidP="00870E3F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76"/>
              <w:jc w:val="both"/>
              <w:rPr>
                <w:rStyle w:val="FontStyle13"/>
                <w:sz w:val="24"/>
                <w:szCs w:val="24"/>
              </w:rPr>
            </w:pPr>
          </w:p>
          <w:p w:rsidR="00EA41DD" w:rsidRPr="00870E3F" w:rsidRDefault="00870E3F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Формировать умение</w:t>
            </w:r>
            <w:r w:rsidR="00EA41DD" w:rsidRPr="00870E3F">
              <w:rPr>
                <w:rStyle w:val="FontStyle13"/>
                <w:sz w:val="24"/>
                <w:szCs w:val="24"/>
              </w:rPr>
              <w:t xml:space="preserve"> понимать значение итогового числа, полученного в ре</w:t>
            </w:r>
            <w:r w:rsidR="00EA41DD" w:rsidRPr="00870E3F">
              <w:rPr>
                <w:rStyle w:val="FontStyle13"/>
                <w:sz w:val="24"/>
                <w:szCs w:val="24"/>
              </w:rPr>
              <w:softHyphen/>
              <w:t>зультате счета предметов в пределах 3, отвечать на вопрос «Сколь</w:t>
            </w:r>
            <w:r w:rsidR="00EA41DD" w:rsidRPr="00870E3F">
              <w:rPr>
                <w:rStyle w:val="FontStyle13"/>
                <w:sz w:val="24"/>
                <w:szCs w:val="24"/>
              </w:rPr>
              <w:softHyphen/>
              <w:t>ко?».</w:t>
            </w:r>
          </w:p>
          <w:p w:rsidR="00EA41DD" w:rsidRPr="00870E3F" w:rsidRDefault="00EA41DD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  <w:p w:rsidR="0091659B" w:rsidRPr="00714AF6" w:rsidRDefault="00EA41DD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rFonts w:cs="Segoe UI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 xml:space="preserve">Закреплять умение различать левую и правую руки, определять пространственные направления и обозначать их словами: </w:t>
            </w:r>
            <w:r w:rsidRPr="00714AF6">
              <w:rPr>
                <w:rStyle w:val="FontStyle13"/>
                <w:bCs/>
                <w:i/>
                <w:iCs/>
                <w:sz w:val="24"/>
                <w:szCs w:val="24"/>
              </w:rPr>
              <w:t>налево, на</w:t>
            </w:r>
            <w:r w:rsidRPr="00714AF6">
              <w:rPr>
                <w:rStyle w:val="FontStyle13"/>
                <w:bCs/>
                <w:i/>
                <w:iCs/>
                <w:sz w:val="24"/>
                <w:szCs w:val="24"/>
              </w:rPr>
              <w:softHyphen/>
              <w:t>право, слева, справа.</w:t>
            </w:r>
          </w:p>
          <w:p w:rsidR="00714AF6" w:rsidRPr="00714AF6" w:rsidRDefault="00714AF6" w:rsidP="00714AF6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18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F6">
              <w:rPr>
                <w:rFonts w:ascii="Times New Roman" w:hAnsi="Times New Roman" w:cs="Times New Roman"/>
                <w:iCs/>
                <w:sz w:val="28"/>
                <w:szCs w:val="28"/>
              </w:rPr>
              <w:t>Белошистая</w:t>
            </w:r>
            <w:proofErr w:type="spellEnd"/>
            <w:r w:rsidRPr="00714AF6">
              <w:rPr>
                <w:rFonts w:ascii="Times New Roman" w:hAnsi="Times New Roman" w:cs="Times New Roman"/>
                <w:sz w:val="28"/>
                <w:szCs w:val="28"/>
              </w:rPr>
              <w:t xml:space="preserve"> А.В. «Занятия по развитию математических способностей детей 4-5 лет», стр. 25, упр.2 (замена 2 части)</w:t>
            </w:r>
          </w:p>
          <w:p w:rsidR="00714AF6" w:rsidRPr="00870E3F" w:rsidRDefault="00714AF6" w:rsidP="00714AF6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180" w:firstLine="0"/>
              <w:rPr>
                <w:rFonts w:ascii="Times New Roman" w:hAnsi="Times New Roman"/>
              </w:rPr>
            </w:pPr>
          </w:p>
        </w:tc>
      </w:tr>
      <w:tr w:rsidR="0091659B" w:rsidRPr="00870E3F" w:rsidTr="00662E2A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870E3F" w:rsidRDefault="0091659B" w:rsidP="00870E3F">
            <w:pPr>
              <w:spacing w:line="276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662E2A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870E3F" w:rsidRPr="00714AF6" w:rsidRDefault="00870E3F" w:rsidP="00870E3F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180"/>
              <w:jc w:val="both"/>
              <w:rPr>
                <w:rStyle w:val="FontStyle13"/>
                <w:sz w:val="24"/>
                <w:szCs w:val="24"/>
              </w:rPr>
            </w:pPr>
          </w:p>
          <w:p w:rsidR="00EA41DD" w:rsidRPr="00870E3F" w:rsidRDefault="00870E3F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Формировать умение</w:t>
            </w:r>
            <w:r w:rsidR="00EA41DD" w:rsidRPr="00870E3F">
              <w:rPr>
                <w:rStyle w:val="FontStyle13"/>
                <w:sz w:val="24"/>
                <w:szCs w:val="24"/>
              </w:rPr>
              <w:t xml:space="preserve"> считать в пределах 3, используя следующие приемы: при счете правой рукой указывать на каждый предмет слева направо, на</w:t>
            </w:r>
            <w:r w:rsidR="00EA41DD" w:rsidRPr="00870E3F">
              <w:rPr>
                <w:rStyle w:val="FontStyle13"/>
                <w:sz w:val="24"/>
                <w:szCs w:val="24"/>
              </w:rPr>
              <w:softHyphen/>
              <w:t>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EA41DD" w:rsidRPr="00714AF6" w:rsidRDefault="00EA41DD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sz w:val="24"/>
                <w:szCs w:val="24"/>
              </w:rPr>
            </w:pPr>
            <w:proofErr w:type="gramStart"/>
            <w:r w:rsidRPr="00870E3F">
              <w:rPr>
                <w:rStyle w:val="FontStyle13"/>
                <w:sz w:val="24"/>
                <w:szCs w:val="24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</w:t>
            </w:r>
            <w:r w:rsidRPr="00714AF6">
              <w:rPr>
                <w:rStyle w:val="FontStyle13"/>
                <w:sz w:val="24"/>
                <w:szCs w:val="24"/>
              </w:rPr>
              <w:t xml:space="preserve">: </w:t>
            </w:r>
            <w:r w:rsidRPr="00714AF6">
              <w:rPr>
                <w:rStyle w:val="FontStyle13"/>
                <w:bCs/>
                <w:i/>
                <w:iCs/>
                <w:sz w:val="24"/>
                <w:szCs w:val="24"/>
              </w:rPr>
              <w:t>длинный — короткий, длиннее — короче; широкий — узкий, ши</w:t>
            </w:r>
            <w:r w:rsidRPr="00714AF6">
              <w:rPr>
                <w:rStyle w:val="FontStyle13"/>
                <w:bCs/>
                <w:i/>
                <w:iCs/>
                <w:sz w:val="24"/>
                <w:szCs w:val="24"/>
              </w:rPr>
              <w:softHyphen/>
              <w:t>ре — уже, высокий — низкий, выше — ниже.</w:t>
            </w:r>
            <w:proofErr w:type="gramEnd"/>
          </w:p>
          <w:p w:rsidR="0091659B" w:rsidRPr="00714AF6" w:rsidRDefault="00EA41DD" w:rsidP="00714AF6">
            <w:pPr>
              <w:pStyle w:val="Style9"/>
              <w:widowControl/>
              <w:numPr>
                <w:ilvl w:val="0"/>
                <w:numId w:val="12"/>
              </w:numPr>
              <w:tabs>
                <w:tab w:val="left" w:pos="533"/>
              </w:tabs>
              <w:spacing w:line="276" w:lineRule="auto"/>
              <w:ind w:firstLine="180"/>
              <w:rPr>
                <w:rStyle w:val="FontStyle13"/>
                <w:rFonts w:cs="Segoe UI"/>
                <w:sz w:val="24"/>
                <w:szCs w:val="24"/>
              </w:rPr>
            </w:pPr>
            <w:r w:rsidRPr="00870E3F">
              <w:rPr>
                <w:rStyle w:val="FontStyle13"/>
                <w:sz w:val="24"/>
                <w:szCs w:val="24"/>
              </w:rPr>
              <w:t>Расширять представления о частях суток и их последовательнос</w:t>
            </w:r>
            <w:r w:rsidRPr="00870E3F">
              <w:rPr>
                <w:rStyle w:val="FontStyle13"/>
                <w:sz w:val="24"/>
                <w:szCs w:val="24"/>
              </w:rPr>
              <w:softHyphen/>
              <w:t xml:space="preserve">ти </w:t>
            </w:r>
            <w:r w:rsidRPr="00714AF6">
              <w:rPr>
                <w:rStyle w:val="FontStyle13"/>
                <w:bCs/>
                <w:i/>
                <w:iCs/>
                <w:sz w:val="24"/>
                <w:szCs w:val="24"/>
              </w:rPr>
              <w:t>(утро, день, вечер, ночь).</w:t>
            </w:r>
          </w:p>
          <w:p w:rsidR="00714AF6" w:rsidRPr="00870E3F" w:rsidRDefault="00714AF6" w:rsidP="00714AF6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180" w:firstLine="0"/>
              <w:rPr>
                <w:rFonts w:ascii="Times New Roman" w:hAnsi="Times New Roman"/>
              </w:rPr>
            </w:pPr>
          </w:p>
        </w:tc>
      </w:tr>
      <w:tr w:rsidR="0091659B" w:rsidRPr="00870E3F" w:rsidTr="00662E2A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870E3F" w:rsidRDefault="0091659B" w:rsidP="00870E3F">
            <w:pPr>
              <w:spacing w:line="276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870E3F" w:rsidRPr="00870E3F" w:rsidRDefault="00870E3F" w:rsidP="00870E3F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180"/>
              <w:jc w:val="both"/>
              <w:rPr>
                <w:rStyle w:val="FontStyle13"/>
                <w:sz w:val="16"/>
                <w:szCs w:val="16"/>
              </w:rPr>
            </w:pPr>
          </w:p>
          <w:p w:rsidR="00D1281E" w:rsidRPr="00714AF6" w:rsidRDefault="00D1281E" w:rsidP="00714AF6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70E3F"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 в пределах 3, соотнося число с эле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ментом множества, самостоятельно обозначать итоговое число, пра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отвечать на вопрос «Сколько?».</w:t>
            </w:r>
          </w:p>
          <w:p w:rsidR="00D1281E" w:rsidRPr="00714AF6" w:rsidRDefault="00D1281E" w:rsidP="00714AF6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871361" w:rsidRPr="00714AF6" w:rsidRDefault="00D1281E" w:rsidP="00714AF6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пространственное направление от себя: </w:t>
            </w:r>
            <w:r w:rsidRPr="00714A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вверху, внизу, впереди, сзади, слева, справа.</w:t>
            </w:r>
          </w:p>
          <w:p w:rsidR="00870E3F" w:rsidRPr="00714AF6" w:rsidRDefault="00714AF6" w:rsidP="00714AF6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180"/>
              <w:jc w:val="both"/>
              <w:rPr>
                <w:rFonts w:ascii="Times New Roman" w:hAnsi="Times New Roman"/>
              </w:rPr>
            </w:pPr>
            <w:proofErr w:type="spellStart"/>
            <w:r w:rsidRPr="00714AF6">
              <w:rPr>
                <w:rFonts w:ascii="Times New Roman" w:hAnsi="Times New Roman"/>
              </w:rPr>
              <w:t>Белошистая</w:t>
            </w:r>
            <w:proofErr w:type="spellEnd"/>
            <w:r w:rsidRPr="00714AF6">
              <w:rPr>
                <w:rFonts w:ascii="Times New Roman" w:hAnsi="Times New Roman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/>
              </w:rPr>
              <w:t>3</w:t>
            </w:r>
            <w:r w:rsidRPr="00714AF6">
              <w:rPr>
                <w:rFonts w:ascii="Times New Roman" w:hAnsi="Times New Roman"/>
              </w:rPr>
              <w:t>9, упр.</w:t>
            </w:r>
            <w:r>
              <w:rPr>
                <w:rFonts w:ascii="Times New Roman" w:hAnsi="Times New Roman"/>
              </w:rPr>
              <w:t>1</w:t>
            </w:r>
            <w:r w:rsidRPr="00714AF6">
              <w:rPr>
                <w:rFonts w:ascii="Times New Roman" w:hAnsi="Times New Roman"/>
              </w:rPr>
              <w:t xml:space="preserve"> (замена 1 части)</w:t>
            </w:r>
          </w:p>
        </w:tc>
      </w:tr>
      <w:tr w:rsidR="0091659B" w:rsidRPr="00870E3F" w:rsidTr="00662E2A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662E2A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870E3F" w:rsidRDefault="0091659B" w:rsidP="00662E2A">
            <w:p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62E2" w:rsidRPr="00714AF6" w:rsidRDefault="00DD62E2" w:rsidP="00DD62E2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считать в пределах 3, познакомить с поряд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ковым значением числа, учить </w:t>
            </w:r>
            <w:proofErr w:type="gramStart"/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«Сколь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ко?», «Который по счету?».</w:t>
            </w:r>
          </w:p>
          <w:p w:rsidR="00DD62E2" w:rsidRPr="00714AF6" w:rsidRDefault="00DD62E2" w:rsidP="00DD62E2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 w:rsidRPr="00714A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длинный, длиннее, короткий, короче, широкий, узкий, шире, уже, высокий, низкий, выше, ниже.</w:t>
            </w:r>
            <w:proofErr w:type="gramEnd"/>
          </w:p>
          <w:p w:rsidR="00DD62E2" w:rsidRPr="00714AF6" w:rsidRDefault="00DD62E2" w:rsidP="00DD62E2">
            <w:pPr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прямоугольником на основе сравнения его с квад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ратом.</w:t>
            </w:r>
          </w:p>
          <w:p w:rsidR="0091659B" w:rsidRPr="000B3E47" w:rsidRDefault="000B3E47" w:rsidP="000B3E47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9, упр.6 (замена 1 части),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2 части)</w:t>
            </w:r>
          </w:p>
        </w:tc>
      </w:tr>
      <w:tr w:rsidR="0091659B" w:rsidRPr="00870E3F" w:rsidTr="00662E2A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1659B" w:rsidRPr="00870E3F" w:rsidTr="00662E2A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left="4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прямоугольнике на основе сравнения его с квадратом.</w:t>
            </w: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составлять целостное изображение предметов из частей.</w:t>
            </w:r>
          </w:p>
          <w:p w:rsidR="0091659B" w:rsidRPr="000B3E47" w:rsidRDefault="000B3E47" w:rsidP="000B3E47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1 части),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2 части)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</w:tc>
      </w:tr>
      <w:tr w:rsidR="0091659B" w:rsidRPr="00870E3F" w:rsidTr="00662E2A">
        <w:trPr>
          <w:cantSplit/>
          <w:trHeight w:val="31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662E2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38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считать в пределах 4, познакомить с поряд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ковым значением числа, учить отвечать на вопросы «Сколько?», «</w:t>
            </w:r>
            <w:proofErr w:type="gramStart"/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торый</w:t>
            </w:r>
            <w:proofErr w:type="gramEnd"/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месте?».</w:t>
            </w: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различать и называть знакомые геометри</w:t>
            </w: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фигуры: круг, квадрат, треугольник, прямоугольник.</w:t>
            </w:r>
          </w:p>
          <w:p w:rsidR="00DD62E2" w:rsidRPr="00714AF6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на конкретных примерах значение понятий </w:t>
            </w:r>
            <w:r w:rsidRPr="00714A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быстро, медленно.</w:t>
            </w:r>
          </w:p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59B" w:rsidRPr="00870E3F" w:rsidTr="00662E2A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cantSplit/>
          <w:trHeight w:val="1778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62E2" w:rsidRPr="00870E3F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образованием числа 5, учить считать в пределах 5, отвечать на вопрос «Сколько?».</w:t>
            </w:r>
          </w:p>
          <w:p w:rsidR="00DD62E2" w:rsidRPr="00870E3F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представления о последовательности частей суток: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утро, день, вечер, ночь.</w:t>
            </w:r>
          </w:p>
          <w:p w:rsidR="00DD62E2" w:rsidRPr="00870E3F" w:rsidRDefault="00DD62E2" w:rsidP="00DD62E2">
            <w:pPr>
              <w:widowControl w:val="0"/>
              <w:numPr>
                <w:ilvl w:val="0"/>
                <w:numId w:val="14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3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различении геометрических фигур (круг, квадрат, треугольник, прямоугольник).</w:t>
            </w:r>
          </w:p>
          <w:p w:rsidR="0091659B" w:rsidRPr="00870E3F" w:rsidRDefault="000B3E47" w:rsidP="000B3E47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</w:tc>
      </w:tr>
      <w:tr w:rsidR="00444562" w:rsidRPr="00870E3F" w:rsidTr="00662E2A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444562" w:rsidRPr="00870E3F" w:rsidRDefault="00444562" w:rsidP="00662E2A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444562" w:rsidRPr="00870E3F" w:rsidTr="00662E2A">
        <w:trPr>
          <w:cantSplit/>
          <w:trHeight w:val="1741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662E2A">
            <w:pPr>
              <w:pStyle w:val="a4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870E3F" w:rsidRDefault="00444562" w:rsidP="004D1B07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33"/>
              </w:tabs>
              <w:spacing w:line="276" w:lineRule="auto"/>
              <w:ind w:firstLine="321"/>
              <w:jc w:val="both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870E3F">
              <w:rPr>
                <w:rStyle w:val="FontStyle13"/>
                <w:sz w:val="28"/>
                <w:szCs w:val="28"/>
              </w:rPr>
              <w:t>Который</w:t>
            </w:r>
            <w:proofErr w:type="gramEnd"/>
            <w:r w:rsidRPr="00870E3F">
              <w:rPr>
                <w:rStyle w:val="FontStyle13"/>
                <w:sz w:val="28"/>
                <w:szCs w:val="28"/>
              </w:rPr>
              <w:t xml:space="preserve"> по счету?».</w:t>
            </w:r>
          </w:p>
          <w:p w:rsidR="00444562" w:rsidRPr="00870E3F" w:rsidRDefault="00444562" w:rsidP="004D1B07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33"/>
              </w:tabs>
              <w:spacing w:line="276" w:lineRule="auto"/>
              <w:ind w:firstLine="321"/>
              <w:jc w:val="both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Формировать умение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</w:t>
            </w:r>
            <w:r w:rsidRPr="00870E3F">
              <w:rPr>
                <w:rStyle w:val="FontStyle13"/>
                <w:sz w:val="28"/>
                <w:szCs w:val="28"/>
              </w:rPr>
              <w:softHyphen/>
              <w:t>роче и уже красной ленточки».</w:t>
            </w:r>
          </w:p>
          <w:p w:rsidR="00444562" w:rsidRPr="00870E3F" w:rsidRDefault="00444562" w:rsidP="00870E3F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33"/>
              </w:tabs>
              <w:spacing w:line="276" w:lineRule="auto"/>
              <w:ind w:firstLine="3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0E3F">
              <w:rPr>
                <w:rStyle w:val="FontStyle13"/>
                <w:sz w:val="28"/>
                <w:szCs w:val="28"/>
              </w:rPr>
              <w:t>Совершенствовать умение определять пространственное направ</w:t>
            </w:r>
            <w:r w:rsidRPr="00870E3F">
              <w:rPr>
                <w:rStyle w:val="FontStyle13"/>
                <w:sz w:val="28"/>
                <w:szCs w:val="28"/>
              </w:rPr>
              <w:softHyphen/>
              <w:t xml:space="preserve">ление от себя: </w:t>
            </w:r>
            <w:r w:rsidRPr="00870E3F">
              <w:rPr>
                <w:rStyle w:val="FontStyle12"/>
                <w:b w:val="0"/>
                <w:sz w:val="28"/>
                <w:szCs w:val="28"/>
              </w:rPr>
              <w:t>вверху, внизу, слева, справа, впереди, сзади.</w:t>
            </w:r>
          </w:p>
        </w:tc>
      </w:tr>
      <w:tr w:rsidR="00444562" w:rsidRPr="00870E3F" w:rsidTr="00662E2A">
        <w:trPr>
          <w:cantSplit/>
          <w:trHeight w:val="353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444562" w:rsidRPr="00870E3F" w:rsidRDefault="00444562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444562" w:rsidRPr="00870E3F" w:rsidTr="00662E2A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4D1B07">
            <w:pPr>
              <w:pStyle w:val="Style3"/>
              <w:widowControl/>
              <w:tabs>
                <w:tab w:val="left" w:pos="533"/>
              </w:tabs>
              <w:spacing w:line="276" w:lineRule="auto"/>
              <w:ind w:left="398"/>
              <w:jc w:val="both"/>
              <w:rPr>
                <w:rStyle w:val="FontStyle13"/>
                <w:sz w:val="16"/>
                <w:szCs w:val="16"/>
              </w:rPr>
            </w:pPr>
          </w:p>
          <w:p w:rsidR="00444562" w:rsidRPr="00870E3F" w:rsidRDefault="00444562" w:rsidP="004D1B07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533"/>
              </w:tabs>
              <w:spacing w:line="276" w:lineRule="auto"/>
              <w:ind w:firstLine="398"/>
              <w:jc w:val="both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Закреплять умение считать в пределах 5, формировать представ</w:t>
            </w:r>
            <w:r w:rsidRPr="00870E3F">
              <w:rPr>
                <w:rStyle w:val="FontStyle13"/>
                <w:sz w:val="28"/>
                <w:szCs w:val="28"/>
              </w:rPr>
              <w:softHyphen/>
              <w:t>ления о равенстве и неравенстве двух групп предметов на основе счета.</w:t>
            </w:r>
          </w:p>
          <w:p w:rsidR="00444562" w:rsidRPr="00870E3F" w:rsidRDefault="00444562" w:rsidP="004D1B07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533"/>
              </w:tabs>
              <w:spacing w:line="276" w:lineRule="auto"/>
              <w:ind w:firstLine="398"/>
              <w:jc w:val="both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Продолжать формировать навыки сравнивать предметы по двум признакам ве</w:t>
            </w:r>
            <w:r w:rsidRPr="00870E3F">
              <w:rPr>
                <w:rStyle w:val="FontStyle13"/>
                <w:sz w:val="28"/>
                <w:szCs w:val="28"/>
              </w:rPr>
              <w:softHyphen/>
              <w:t>личины (длине и ширине), обозначать результаты сравнения соответс</w:t>
            </w:r>
            <w:r w:rsidRPr="00870E3F">
              <w:rPr>
                <w:rStyle w:val="FontStyle13"/>
                <w:sz w:val="28"/>
                <w:szCs w:val="28"/>
              </w:rPr>
              <w:softHyphen/>
              <w:t>твующими выражениями, например: «Длинная и широкая — большая дорожка, короткая и узкая — маленькая дорожка».</w:t>
            </w:r>
          </w:p>
          <w:p w:rsidR="00444562" w:rsidRPr="00870E3F" w:rsidRDefault="00444562" w:rsidP="00870E3F">
            <w:pPr>
              <w:pStyle w:val="Style3"/>
              <w:widowControl/>
              <w:tabs>
                <w:tab w:val="left" w:pos="523"/>
              </w:tabs>
              <w:spacing w:line="276" w:lineRule="auto"/>
              <w:ind w:firstLine="370"/>
              <w:rPr>
                <w:rFonts w:ascii="Times New Roman" w:hAnsi="Times New Roman"/>
                <w:sz w:val="16"/>
                <w:szCs w:val="16"/>
              </w:rPr>
            </w:pPr>
            <w:r w:rsidRPr="00870E3F">
              <w:rPr>
                <w:rStyle w:val="FontStyle13"/>
                <w:sz w:val="28"/>
                <w:szCs w:val="28"/>
              </w:rPr>
              <w:t>•</w:t>
            </w:r>
            <w:r w:rsidRPr="00870E3F">
              <w:rPr>
                <w:rStyle w:val="FontStyle13"/>
                <w:sz w:val="28"/>
                <w:szCs w:val="28"/>
              </w:rPr>
              <w:tab/>
              <w:t>Упражнять в различении и назывании знакомых геометрических фигур (куб, шар, квадрат, круг).</w:t>
            </w:r>
          </w:p>
        </w:tc>
      </w:tr>
      <w:tr w:rsidR="00444562" w:rsidRPr="00870E3F" w:rsidTr="00662E2A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444562" w:rsidRPr="00870E3F" w:rsidRDefault="00444562" w:rsidP="00662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444562" w:rsidRPr="00870E3F" w:rsidTr="00444562">
        <w:trPr>
          <w:cantSplit/>
          <w:trHeight w:val="1410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4D1B07">
            <w:pPr>
              <w:pStyle w:val="a4"/>
              <w:tabs>
                <w:tab w:val="left" w:pos="523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444562" w:rsidRDefault="00444562" w:rsidP="00444562">
            <w:pPr>
              <w:pStyle w:val="a4"/>
              <w:numPr>
                <w:ilvl w:val="0"/>
                <w:numId w:val="19"/>
              </w:numPr>
              <w:tabs>
                <w:tab w:val="left" w:pos="542"/>
              </w:tabs>
              <w:autoSpaceDE w:val="0"/>
              <w:autoSpaceDN w:val="0"/>
              <w:adjustRightInd w:val="0"/>
              <w:ind w:left="0"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счету?», «На котором месте?».</w:t>
            </w:r>
          </w:p>
          <w:p w:rsidR="00444562" w:rsidRPr="00444562" w:rsidRDefault="00444562" w:rsidP="004D1B07">
            <w:p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Познакомить с цилиндром, учить различать шар и цилиндр.</w:t>
            </w:r>
          </w:p>
          <w:p w:rsidR="00444562" w:rsidRPr="00444562" w:rsidRDefault="00444562" w:rsidP="00870E3F">
            <w:pPr>
              <w:widowControl w:val="0"/>
              <w:numPr>
                <w:ilvl w:val="0"/>
                <w:numId w:val="15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сравнивать предметы по цвету, форме, величине.</w:t>
            </w:r>
          </w:p>
          <w:p w:rsidR="00444562" w:rsidRPr="00870E3F" w:rsidRDefault="00444562" w:rsidP="000B3E47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left="3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4562" w:rsidRPr="00870E3F" w:rsidTr="00444562">
        <w:trPr>
          <w:cantSplit/>
          <w:trHeight w:val="182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444562" w:rsidRPr="00870E3F" w:rsidRDefault="00444562" w:rsidP="000B3E47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444562" w:rsidRPr="00870E3F" w:rsidTr="00444562">
        <w:trPr>
          <w:cantSplit/>
          <w:trHeight w:val="917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44456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870E3F" w:rsidRDefault="00444562" w:rsidP="00444562">
            <w:pPr>
              <w:widowControl w:val="0"/>
              <w:numPr>
                <w:ilvl w:val="0"/>
                <w:numId w:val="15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и отсчете предметов в пределах 5 по образцу.</w:t>
            </w:r>
          </w:p>
          <w:p w:rsidR="00444562" w:rsidRPr="00870E3F" w:rsidRDefault="00444562" w:rsidP="00444562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уточнять представления о цилиндре, закреплять умение различать шар, куб, цилиндр.</w:t>
            </w:r>
          </w:p>
          <w:p w:rsidR="00444562" w:rsidRPr="00870E3F" w:rsidRDefault="00444562" w:rsidP="00444562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представления о последовательности частей суток: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утро, день, вечер, ночь.</w:t>
            </w:r>
          </w:p>
          <w:p w:rsidR="00444562" w:rsidRPr="00870E3F" w:rsidRDefault="00444562" w:rsidP="001B764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1 части),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2 части)</w:t>
            </w:r>
          </w:p>
        </w:tc>
      </w:tr>
      <w:tr w:rsidR="00444562" w:rsidRPr="00870E3F" w:rsidTr="00444562">
        <w:trPr>
          <w:cantSplit/>
          <w:trHeight w:val="243"/>
        </w:trPr>
        <w:tc>
          <w:tcPr>
            <w:tcW w:w="311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444562" w:rsidRPr="00870E3F" w:rsidRDefault="00444562" w:rsidP="0044456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444562" w:rsidRPr="00870E3F" w:rsidTr="00870E3F">
        <w:trPr>
          <w:cantSplit/>
          <w:trHeight w:val="720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44456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870E3F" w:rsidRDefault="00444562" w:rsidP="00444562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и отсчете предметов в пределах 5 по образцу и названному числу.</w:t>
            </w:r>
          </w:p>
          <w:p w:rsidR="00444562" w:rsidRPr="00870E3F" w:rsidRDefault="00444562" w:rsidP="00444562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значением слов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далеко — близко.</w:t>
            </w:r>
          </w:p>
          <w:p w:rsidR="00444562" w:rsidRDefault="00444562" w:rsidP="00444562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составлять целостное изображение предмета из его частей.</w:t>
            </w:r>
          </w:p>
          <w:p w:rsidR="00444562" w:rsidRPr="00870E3F" w:rsidRDefault="00444562" w:rsidP="00662E2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4562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444562" w:rsidRPr="00870E3F" w:rsidRDefault="00444562" w:rsidP="00662E2A">
            <w:pPr>
              <w:tabs>
                <w:tab w:val="left" w:pos="6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444562" w:rsidRPr="00870E3F" w:rsidTr="00444562">
        <w:trPr>
          <w:cantSplit/>
          <w:trHeight w:val="1984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662E2A">
            <w:pPr>
              <w:pStyle w:val="Style4"/>
              <w:widowControl/>
              <w:tabs>
                <w:tab w:val="left" w:pos="576"/>
              </w:tabs>
              <w:spacing w:line="276" w:lineRule="auto"/>
              <w:ind w:left="38" w:firstLine="0"/>
              <w:rPr>
                <w:rStyle w:val="FontStyle13"/>
                <w:sz w:val="16"/>
                <w:szCs w:val="16"/>
              </w:rPr>
            </w:pPr>
          </w:p>
          <w:p w:rsidR="00444562" w:rsidRPr="00870E3F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звуков на слух в пределах 5.</w:t>
            </w:r>
          </w:p>
          <w:p w:rsidR="00444562" w:rsidRPr="00870E3F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о значении слов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далеко — близко.</w:t>
            </w:r>
          </w:p>
          <w:p w:rsidR="00444562" w:rsidRPr="00444562" w:rsidRDefault="00444562" w:rsidP="00870E3F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три предмета по величине, раскладывать их в убывающей и возрастающей последовательности, обозначать резуль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таты сравнения словами: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длинный, короче, самый короткий, короткий, длиннее, самый длинный.</w:t>
            </w:r>
          </w:p>
          <w:p w:rsidR="00444562" w:rsidRPr="00870E3F" w:rsidRDefault="00444562" w:rsidP="0044456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добавить в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4562" w:rsidRPr="00870E3F" w:rsidTr="00662E2A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444562" w:rsidRPr="00870E3F" w:rsidRDefault="00444562" w:rsidP="00662E2A">
            <w:pPr>
              <w:widowControl w:val="0"/>
              <w:tabs>
                <w:tab w:val="left" w:pos="638"/>
              </w:tabs>
              <w:autoSpaceDE w:val="0"/>
              <w:autoSpaceDN w:val="0"/>
              <w:adjustRightInd w:val="0"/>
              <w:spacing w:line="259" w:lineRule="exact"/>
              <w:ind w:right="2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444562" w:rsidRPr="00870E3F" w:rsidTr="00662E2A">
        <w:trPr>
          <w:cantSplit/>
          <w:trHeight w:val="735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662E2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870E3F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звуков в пределах 5.</w:t>
            </w:r>
          </w:p>
          <w:p w:rsidR="00444562" w:rsidRPr="00870E3F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 w:rsidRPr="0098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82A70">
              <w:rPr>
                <w:rStyle w:val="FontStyle13"/>
                <w:sz w:val="28"/>
                <w:szCs w:val="28"/>
              </w:rPr>
              <w:t>ормировать умение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три предмета по длине, расклады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их в убывающей и возрастающей последовательности, обозначать результаты сравнения словами: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длинный, короче, самый короткий, ко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softHyphen/>
              <w:t>роткий, длиннее, самый длинный.</w:t>
            </w:r>
          </w:p>
          <w:p w:rsidR="00444562" w:rsidRPr="00870E3F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различать и называть знакомые геометри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ческие фигуры: круг, квадрат, треугольник, прямоугольник.</w:t>
            </w:r>
          </w:p>
          <w:p w:rsidR="00444562" w:rsidRPr="00870E3F" w:rsidRDefault="00444562" w:rsidP="00662E2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562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870E3F" w:rsidRDefault="00444562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444562" w:rsidRPr="00870E3F" w:rsidTr="00444562">
        <w:trPr>
          <w:cantSplit/>
          <w:trHeight w:val="1175"/>
        </w:trPr>
        <w:tc>
          <w:tcPr>
            <w:tcW w:w="311" w:type="pct"/>
            <w:vMerge/>
            <w:textDirection w:val="btLr"/>
          </w:tcPr>
          <w:p w:rsidR="00444562" w:rsidRPr="00870E3F" w:rsidRDefault="00444562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extDirection w:val="btLr"/>
          </w:tcPr>
          <w:p w:rsidR="00444562" w:rsidRPr="00870E3F" w:rsidRDefault="00444562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444562" w:rsidRPr="00444562" w:rsidRDefault="00444562" w:rsidP="00662E2A">
            <w:pPr>
              <w:widowControl w:val="0"/>
              <w:tabs>
                <w:tab w:val="left" w:pos="6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562" w:rsidRPr="00444562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предметов на ощупь в пределах 5.</w:t>
            </w:r>
          </w:p>
          <w:p w:rsidR="00444562" w:rsidRPr="00444562" w:rsidRDefault="00444562" w:rsidP="00101B58">
            <w:pPr>
              <w:widowControl w:val="0"/>
              <w:numPr>
                <w:ilvl w:val="0"/>
                <w:numId w:val="17"/>
              </w:num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значение слов </w:t>
            </w:r>
            <w:r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вчера, сегодня, завтра.</w:t>
            </w:r>
          </w:p>
          <w:p w:rsidR="00444562" w:rsidRDefault="00444562" w:rsidP="00444562">
            <w:pPr>
              <w:tabs>
                <w:tab w:val="left" w:pos="528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Развивать умение сравнивать предметы по их пространственному расположению </w:t>
            </w:r>
            <w:r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(слева, справа, налево, направо).</w:t>
            </w:r>
          </w:p>
          <w:p w:rsidR="007223FF" w:rsidRPr="007223FF" w:rsidRDefault="007223FF" w:rsidP="00444562">
            <w:pPr>
              <w:tabs>
                <w:tab w:val="left" w:pos="528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444562">
        <w:trPr>
          <w:cantSplit/>
          <w:trHeight w:val="1880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982A70" w:rsidRDefault="0091659B" w:rsidP="00662E2A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76" w:lineRule="auto"/>
              <w:ind w:left="4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82E" w:rsidRPr="00444562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счете предметов на ощупь в пределах 5.</w:t>
            </w:r>
          </w:p>
          <w:p w:rsidR="0032582E" w:rsidRPr="00444562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о значении слов </w:t>
            </w:r>
            <w:r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вчера, сегодня, завтра</w:t>
            </w:r>
            <w:r w:rsidRPr="00444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2582E" w:rsidRPr="007223FF" w:rsidRDefault="00982A70" w:rsidP="00444562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562">
              <w:rPr>
                <w:rStyle w:val="FontStyle13"/>
                <w:sz w:val="24"/>
                <w:szCs w:val="24"/>
              </w:rPr>
              <w:t xml:space="preserve">Формировать умение 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три предмета по ширине, раскладывать их в убывающей и возрастающей последовательности, обозначать резуль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таты сравнения словами: </w:t>
            </w:r>
            <w:r w:rsidR="0032582E"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широкий, уже, самый узкий, узкий, шире, самый широкий.</w:t>
            </w:r>
          </w:p>
          <w:p w:rsidR="007223FF" w:rsidRPr="007223FF" w:rsidRDefault="007223FF" w:rsidP="007223FF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1659B" w:rsidRPr="00870E3F" w:rsidTr="00662E2A">
        <w:trPr>
          <w:cantSplit/>
          <w:trHeight w:val="174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982A70" w:rsidRDefault="0091659B" w:rsidP="00662E2A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59" w:lineRule="exact"/>
              <w:ind w:left="4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82E" w:rsidRPr="00444562" w:rsidRDefault="00982A70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Style w:val="FontStyle13"/>
                <w:sz w:val="24"/>
                <w:szCs w:val="24"/>
              </w:rPr>
              <w:t>Формировать умение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 движения в пределах 5.</w:t>
            </w:r>
          </w:p>
          <w:p w:rsidR="0032582E" w:rsidRPr="00444562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вверху, внизу, слева, справа, впереди, сзади.</w:t>
            </w:r>
          </w:p>
          <w:p w:rsidR="0032582E" w:rsidRPr="00444562" w:rsidRDefault="00982A70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Style w:val="FontStyle13"/>
                <w:sz w:val="24"/>
                <w:szCs w:val="24"/>
              </w:rPr>
              <w:t>Формировать навыки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4—5 предметов по ширине, раскладывать их в убывающей и возрастающей последовательности, обозначать резуль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таты сравнения соответствующими словами: </w:t>
            </w:r>
            <w:r w:rsidR="0032582E"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широкий, уже, самый узкий, узкий, шире, самый широкий.</w:t>
            </w:r>
          </w:p>
          <w:p w:rsidR="0091659B" w:rsidRDefault="00444562" w:rsidP="007223F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  <w:r w:rsidR="00722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3FF"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223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223FF"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722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3FF"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</w:t>
            </w:r>
            <w:r w:rsidR="00722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3FF"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  <w:p w:rsidR="007223FF" w:rsidRPr="00982A70" w:rsidRDefault="007223FF" w:rsidP="007223FF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48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7223FF">
        <w:trPr>
          <w:cantSplit/>
          <w:trHeight w:val="1339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7223FF" w:rsidRPr="007223FF" w:rsidRDefault="007223FF" w:rsidP="007223FF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463"/>
              <w:rPr>
                <w:rStyle w:val="FontStyle13"/>
                <w:rFonts w:eastAsia="Times New Roman"/>
                <w:sz w:val="16"/>
                <w:szCs w:val="16"/>
                <w:lang w:eastAsia="ru-RU"/>
              </w:rPr>
            </w:pPr>
          </w:p>
          <w:p w:rsidR="0032582E" w:rsidRPr="00444562" w:rsidRDefault="00982A70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Style w:val="FontStyle13"/>
                <w:sz w:val="24"/>
                <w:szCs w:val="24"/>
              </w:rPr>
              <w:t>Формировать умение</w:t>
            </w:r>
            <w:r w:rsidR="0032582E"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указанное количество движений (в пределах 5).</w:t>
            </w:r>
          </w:p>
          <w:p w:rsidR="0032582E" w:rsidRPr="00444562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называть и различать знакомые геометри</w:t>
            </w: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фигуры: круг, квадрат, треугольник, прямоугольник.</w:t>
            </w:r>
          </w:p>
          <w:p w:rsidR="0032582E" w:rsidRPr="007223FF" w:rsidRDefault="0032582E" w:rsidP="00444562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представления о частях суток и их последова</w:t>
            </w:r>
            <w:r w:rsidRPr="0044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тельности: </w:t>
            </w:r>
            <w:r w:rsidRPr="0044456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утро, день, вечер, ночь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223FF" w:rsidRDefault="007223FF" w:rsidP="007223FF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А.В. «Занятия по развитию математических способностей детей 4-5 лет»,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(замена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E47"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  <w:p w:rsidR="007223FF" w:rsidRPr="007223FF" w:rsidRDefault="007223FF" w:rsidP="007223FF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48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444562" w:rsidRPr="00444562" w:rsidRDefault="00444562" w:rsidP="00444562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82E" w:rsidRPr="00C14326" w:rsidRDefault="00444562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2582E"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умении воспроизводить указанное количество дви</w:t>
            </w:r>
            <w:r w:rsidR="0032582E"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жений (в пределах 5).</w:t>
            </w:r>
          </w:p>
          <w:p w:rsidR="0032582E" w:rsidRPr="00C14326" w:rsidRDefault="00982A70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Style w:val="FontStyle13"/>
                <w:sz w:val="28"/>
                <w:szCs w:val="28"/>
              </w:rPr>
              <w:t>Формировать навыки</w:t>
            </w:r>
            <w:r w:rsidR="0032582E"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двигаться в заданном направлении (вперед, назад, налево, направо).</w:t>
            </w:r>
          </w:p>
          <w:p w:rsidR="00982A70" w:rsidRPr="00982A70" w:rsidRDefault="0032582E" w:rsidP="00444562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4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целостное изображение предмета из отдельных частей.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662E2A">
        <w:trPr>
          <w:cantSplit/>
          <w:trHeight w:val="654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982A70" w:rsidRDefault="0091659B" w:rsidP="00662E2A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82E" w:rsidRPr="00870E3F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двигаться в заданном направлении.</w:t>
            </w:r>
          </w:p>
          <w:p w:rsidR="0032582E" w:rsidRPr="00870E3F" w:rsidRDefault="0032582E" w:rsidP="0032582E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Объяснить, что результат счета не зависит от величины предме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(в пределах 5).</w:t>
            </w:r>
          </w:p>
          <w:p w:rsidR="0032582E" w:rsidRPr="00870E3F" w:rsidRDefault="0032582E" w:rsidP="0032582E">
            <w:pPr>
              <w:tabs>
                <w:tab w:val="left" w:pos="528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82A70" w:rsidRPr="00982A70">
              <w:rPr>
                <w:rStyle w:val="FontStyle13"/>
                <w:sz w:val="28"/>
                <w:szCs w:val="28"/>
              </w:rPr>
              <w:t>Формировать умение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предметы по величине (в пределах 5), раскла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дывать их в убывающей и возрастающей последовательности, обозна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чать результаты сравнения словами: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самый большой, поменьше, еще меньше, самый маленький, больше.</w:t>
            </w:r>
          </w:p>
          <w:p w:rsidR="0091659B" w:rsidRPr="00982A70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870E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982A70" w:rsidRDefault="0091659B" w:rsidP="00662E2A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4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55D3" w:rsidRPr="00870E3F" w:rsidRDefault="009C55D3" w:rsidP="009C55D3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том, что результат счета не зависит от величины предметов.</w:t>
            </w:r>
          </w:p>
          <w:p w:rsidR="009C55D3" w:rsidRPr="00870E3F" w:rsidRDefault="00982A70" w:rsidP="009C55D3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A70">
              <w:rPr>
                <w:rStyle w:val="FontStyle13"/>
                <w:sz w:val="28"/>
                <w:szCs w:val="28"/>
              </w:rPr>
              <w:t xml:space="preserve">Формировать </w:t>
            </w:r>
            <w:r>
              <w:rPr>
                <w:rStyle w:val="FontStyle13"/>
                <w:sz w:val="28"/>
                <w:szCs w:val="28"/>
              </w:rPr>
              <w:t>навыки</w:t>
            </w:r>
            <w:r w:rsidR="009C55D3"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три предмета по высоте, раскладывать их в убывающей и возрастающей последовательности, обозначать резуль</w:t>
            </w:r>
            <w:r w:rsidR="009C55D3"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таты сравнения словами: </w:t>
            </w:r>
            <w:r w:rsidR="009C55D3"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высокий, ниже, самый низкий, низкий, выше, самый высокий.</w:t>
            </w:r>
          </w:p>
          <w:p w:rsidR="009C55D3" w:rsidRPr="00870E3F" w:rsidRDefault="009C55D3" w:rsidP="009C55D3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находить одинаковые игрушки по цвету или величине.</w:t>
            </w:r>
          </w:p>
          <w:p w:rsidR="0091659B" w:rsidRPr="00982A70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982A70" w:rsidRDefault="0091659B" w:rsidP="00662E2A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firstLine="3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55D3" w:rsidRPr="00870E3F" w:rsidRDefault="009C55D3" w:rsidP="00F334E1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независимость результата счета от расстояния между предметами (в пределах 5).</w:t>
            </w:r>
          </w:p>
          <w:p w:rsidR="009C55D3" w:rsidRPr="00870E3F" w:rsidRDefault="009C55D3" w:rsidP="00F334E1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сравнивать 4—5 предметов по высоте, рас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кладывать их в убывающей и возрастающей последовательности, обозначать результаты сравнения словами: </w:t>
            </w:r>
            <w:r w:rsidRPr="0087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самый высокий, ниже, самый низкий, выше.</w:t>
            </w:r>
          </w:p>
          <w:p w:rsidR="009C55D3" w:rsidRDefault="009C55D3" w:rsidP="00F334E1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различать и называть геометрические фигу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ры: куб, шар.</w:t>
            </w:r>
          </w:p>
          <w:p w:rsidR="00C14326" w:rsidRPr="00870E3F" w:rsidRDefault="00C14326" w:rsidP="00C14326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59B" w:rsidRPr="00982A70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97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870E3F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cantSplit/>
          <w:trHeight w:val="75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1659B" w:rsidRPr="00C14326" w:rsidRDefault="0091659B" w:rsidP="00662E2A">
            <w:pPr>
              <w:pStyle w:val="a4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4E1" w:rsidRPr="00C14326" w:rsidRDefault="00F334E1" w:rsidP="00F334E1">
            <w:pPr>
              <w:pStyle w:val="a4"/>
              <w:numPr>
                <w:ilvl w:val="0"/>
                <w:numId w:val="16"/>
              </w:numPr>
              <w:tabs>
                <w:tab w:val="left" w:pos="528"/>
              </w:tabs>
              <w:autoSpaceDE w:val="0"/>
              <w:autoSpaceDN w:val="0"/>
              <w:adjustRightInd w:val="0"/>
              <w:ind w:left="3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том, что результат счета не зависит от расстояния между предметами (в пределах 5).</w:t>
            </w:r>
          </w:p>
          <w:p w:rsidR="00F334E1" w:rsidRPr="00C14326" w:rsidRDefault="00F334E1" w:rsidP="00F334E1">
            <w:pPr>
              <w:widowControl w:val="0"/>
              <w:numPr>
                <w:ilvl w:val="0"/>
                <w:numId w:val="18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цилиндром на основе сравнения его с шаром.</w:t>
            </w:r>
          </w:p>
          <w:p w:rsidR="00F334E1" w:rsidRPr="00C14326" w:rsidRDefault="00F334E1" w:rsidP="00F334E1">
            <w:pPr>
              <w:widowControl w:val="0"/>
              <w:numPr>
                <w:ilvl w:val="0"/>
                <w:numId w:val="18"/>
              </w:numPr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firstLine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двигаться в заданном направлении.</w:t>
            </w:r>
          </w:p>
          <w:p w:rsidR="0091659B" w:rsidRPr="00C14326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1659B" w:rsidRPr="00C14326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C14326" w:rsidRDefault="00C14326" w:rsidP="00C14326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D1" w:rsidRPr="00C14326" w:rsidRDefault="00483AD1" w:rsidP="00483AD1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независимость результата счета от формы расположения предметов в пространстве.</w:t>
            </w:r>
          </w:p>
          <w:p w:rsidR="00483AD1" w:rsidRPr="00C14326" w:rsidRDefault="00483AD1" w:rsidP="00483AD1">
            <w:pPr>
              <w:widowControl w:val="0"/>
              <w:numPr>
                <w:ilvl w:val="0"/>
                <w:numId w:val="18"/>
              </w:num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цилиндром на основе сравнения его с шаром и кубом.</w:t>
            </w:r>
          </w:p>
          <w:p w:rsidR="0091659B" w:rsidRDefault="00483AD1" w:rsidP="00D8039D">
            <w:p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Совершенствовать представления о значении слов </w:t>
            </w:r>
            <w:r w:rsidRPr="00C143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далеко — близко</w:t>
            </w:r>
            <w:r w:rsidRPr="00C14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C14326" w:rsidRPr="00C14326" w:rsidRDefault="00C14326" w:rsidP="00D8039D">
            <w:p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1659B" w:rsidRPr="00C14326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91659B" w:rsidRPr="00870E3F" w:rsidTr="00662E2A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C14326" w:rsidRDefault="00C14326" w:rsidP="00C143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D1" w:rsidRPr="00C14326" w:rsidRDefault="00483AD1" w:rsidP="00483AD1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количественного и порядкового счета в преде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лах 5, учить отвечать на вопросы «Сколько?», «</w:t>
            </w:r>
            <w:proofErr w:type="gramStart"/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счету?» и т.д.</w:t>
            </w:r>
          </w:p>
          <w:p w:rsidR="00483AD1" w:rsidRPr="00C14326" w:rsidRDefault="00483AD1" w:rsidP="00483AD1">
            <w:pPr>
              <w:widowControl w:val="0"/>
              <w:numPr>
                <w:ilvl w:val="0"/>
                <w:numId w:val="12"/>
              </w:numPr>
              <w:tabs>
                <w:tab w:val="left" w:pos="538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C143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самый большой, меньше, еще меньше, самый маленький, больше.</w:t>
            </w:r>
          </w:p>
          <w:p w:rsidR="00C14326" w:rsidRDefault="00483AD1" w:rsidP="00D8039D">
            <w:pPr>
              <w:tabs>
                <w:tab w:val="left" w:pos="533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Совершенствовать умение устанавливать последовательность час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тей суток: </w:t>
            </w:r>
            <w:r w:rsidRPr="00C143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утро, день, вечер, ночь</w:t>
            </w:r>
            <w:r w:rsidR="00C143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91659B" w:rsidRPr="00C14326" w:rsidRDefault="0091659B" w:rsidP="00D8039D">
            <w:pPr>
              <w:tabs>
                <w:tab w:val="left" w:pos="533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91659B" w:rsidRPr="00C14326" w:rsidRDefault="0091659B" w:rsidP="00662E2A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91659B" w:rsidRPr="00870E3F" w:rsidTr="00662E2A">
        <w:trPr>
          <w:cantSplit/>
          <w:trHeight w:val="702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82A70" w:rsidRPr="00C14326" w:rsidRDefault="00982A70" w:rsidP="00982A70">
            <w:pPr>
              <w:widowControl w:val="0"/>
              <w:tabs>
                <w:tab w:val="left" w:pos="180"/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9D" w:rsidRPr="00C14326" w:rsidRDefault="00D8039D" w:rsidP="00D8039D">
            <w:pPr>
              <w:widowControl w:val="0"/>
              <w:numPr>
                <w:ilvl w:val="0"/>
                <w:numId w:val="12"/>
              </w:numPr>
              <w:tabs>
                <w:tab w:val="left" w:pos="180"/>
                <w:tab w:val="left" w:pos="533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и отсчете предметов на слух, на ощупь (в пре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делах 5).</w:t>
            </w:r>
          </w:p>
          <w:p w:rsidR="00D8039D" w:rsidRPr="00C14326" w:rsidRDefault="00982A70" w:rsidP="00D8039D">
            <w:pPr>
              <w:widowControl w:val="0"/>
              <w:numPr>
                <w:ilvl w:val="0"/>
                <w:numId w:val="12"/>
              </w:numPr>
              <w:tabs>
                <w:tab w:val="left" w:pos="180"/>
                <w:tab w:val="left" w:pos="533"/>
              </w:tabs>
              <w:autoSpaceDE w:val="0"/>
              <w:autoSpaceDN w:val="0"/>
              <w:adjustRightInd w:val="0"/>
              <w:spacing w:before="5"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Style w:val="FontStyle13"/>
                <w:sz w:val="28"/>
                <w:szCs w:val="28"/>
              </w:rPr>
              <w:t>Формировать умение</w:t>
            </w:r>
            <w:r w:rsidR="00D8039D"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соотносить форму предметов с геометрическими фигурами: шаром и кубом.</w:t>
            </w:r>
          </w:p>
          <w:p w:rsidR="0091659B" w:rsidRDefault="00D8039D" w:rsidP="00D8039D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Развивать умение сравнивать предметы по цвету, форме, величине.</w:t>
            </w:r>
          </w:p>
          <w:p w:rsidR="00C14326" w:rsidRPr="00C14326" w:rsidRDefault="00C14326" w:rsidP="00D8039D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91659B" w:rsidRPr="00C14326" w:rsidRDefault="0091659B" w:rsidP="00662E2A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91659B" w:rsidRPr="00870E3F" w:rsidTr="00662E2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C14326" w:rsidRDefault="00C14326" w:rsidP="00C14326">
            <w:pPr>
              <w:pStyle w:val="a4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9D" w:rsidRPr="00C14326" w:rsidRDefault="00D8039D" w:rsidP="00C14326">
            <w:pPr>
              <w:pStyle w:val="a4"/>
              <w:numPr>
                <w:ilvl w:val="0"/>
                <w:numId w:val="20"/>
              </w:numPr>
              <w:tabs>
                <w:tab w:val="left" w:pos="528"/>
              </w:tabs>
              <w:autoSpaceDE w:val="0"/>
              <w:autoSpaceDN w:val="0"/>
              <w:adjustRightInd w:val="0"/>
              <w:ind w:left="3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том, что результат счета не зависит от качественных признаков предмета (размера, цвета)</w:t>
            </w:r>
            <w:bookmarkStart w:id="0" w:name="_GoBack"/>
            <w:bookmarkEnd w:id="0"/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039D" w:rsidRPr="00C14326" w:rsidRDefault="00D8039D" w:rsidP="00D8039D">
            <w:pPr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Упражнять в умении сравнивать предметы по величине (в пре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делах 5), раскладывать их в убывающей и возрастающей последова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тельности, обозначать результаты сравнения словами: 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большой, меньше, еще меньше, самый маленький, больше.</w:t>
            </w:r>
          </w:p>
          <w:p w:rsidR="0091659B" w:rsidRPr="00C14326" w:rsidRDefault="00D8039D" w:rsidP="00982A70">
            <w:p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Совершенствовать умение ориентироваться в пространстве, обоз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начать пространственные направления относительно себя соответству</w:t>
            </w:r>
            <w:r w:rsidRPr="0087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ющими словами: </w:t>
            </w:r>
            <w:r w:rsidRPr="00C1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вперед, назад, налево, направо, вверх, вниз.</w:t>
            </w:r>
          </w:p>
          <w:p w:rsidR="00C14326" w:rsidRPr="00C14326" w:rsidRDefault="00C14326" w:rsidP="00982A70">
            <w:pPr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59B" w:rsidRPr="00870E3F" w:rsidTr="00982A70">
        <w:trPr>
          <w:cantSplit/>
          <w:trHeight w:val="1120"/>
        </w:trPr>
        <w:tc>
          <w:tcPr>
            <w:tcW w:w="311" w:type="pct"/>
            <w:textDirection w:val="btLr"/>
          </w:tcPr>
          <w:p w:rsidR="0091659B" w:rsidRPr="00870E3F" w:rsidRDefault="0091659B" w:rsidP="00662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3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7" w:type="pct"/>
            <w:textDirection w:val="btLr"/>
          </w:tcPr>
          <w:p w:rsidR="0091659B" w:rsidRPr="00870E3F" w:rsidRDefault="0091659B" w:rsidP="00662E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C14326" w:rsidRDefault="00C14326" w:rsidP="00A06C06">
            <w:pPr>
              <w:pStyle w:val="Style5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</w:p>
          <w:p w:rsidR="0091659B" w:rsidRDefault="00D8039D" w:rsidP="00A06C06">
            <w:pPr>
              <w:pStyle w:val="Style5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70E3F">
              <w:rPr>
                <w:rStyle w:val="FontStyle13"/>
                <w:sz w:val="28"/>
                <w:szCs w:val="28"/>
              </w:rPr>
              <w:t>Конец учебного года предполагает работу воспитателя по закреп</w:t>
            </w:r>
            <w:r w:rsidRPr="00870E3F">
              <w:rPr>
                <w:rStyle w:val="FontStyle13"/>
                <w:sz w:val="28"/>
                <w:szCs w:val="28"/>
              </w:rPr>
              <w:softHyphen/>
              <w:t>лению программного материала в сюжетно-игровой форме с исполь</w:t>
            </w:r>
            <w:r w:rsidRPr="00870E3F">
              <w:rPr>
                <w:rStyle w:val="FontStyle13"/>
                <w:sz w:val="28"/>
                <w:szCs w:val="28"/>
              </w:rPr>
              <w:softHyphen/>
              <w:t>зованием традиционных и нетрадиционных приемов обучения детей. Возможно проведение математических развлечений и досугов.</w:t>
            </w:r>
          </w:p>
          <w:p w:rsidR="00C14326" w:rsidRPr="00870E3F" w:rsidRDefault="00C14326" w:rsidP="00A06C06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EB9" w:rsidRPr="00870E3F" w:rsidRDefault="00242EB9">
      <w:pPr>
        <w:rPr>
          <w:sz w:val="28"/>
          <w:szCs w:val="28"/>
        </w:rPr>
      </w:pPr>
    </w:p>
    <w:sectPr w:rsidR="00242EB9" w:rsidRPr="00870E3F" w:rsidSect="00CE084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CD80E"/>
    <w:lvl w:ilvl="0">
      <w:numFmt w:val="bullet"/>
      <w:lvlText w:val="*"/>
      <w:lvlJc w:val="left"/>
    </w:lvl>
  </w:abstractNum>
  <w:abstractNum w:abstractNumId="1">
    <w:nsid w:val="199C1D41"/>
    <w:multiLevelType w:val="hybridMultilevel"/>
    <w:tmpl w:val="F4ECABA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>
    <w:nsid w:val="1DE34BF6"/>
    <w:multiLevelType w:val="hybridMultilevel"/>
    <w:tmpl w:val="C3E0EC98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501E5736"/>
    <w:multiLevelType w:val="hybridMultilevel"/>
    <w:tmpl w:val="0346EA84"/>
    <w:lvl w:ilvl="0" w:tplc="8B5CD80E">
      <w:start w:val="65535"/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>
    <w:nsid w:val="6DC73AFA"/>
    <w:multiLevelType w:val="hybridMultilevel"/>
    <w:tmpl w:val="8ED2B3E0"/>
    <w:lvl w:ilvl="0" w:tplc="8B5CD80E">
      <w:start w:val="65535"/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>
    <w:nsid w:val="73013DA8"/>
    <w:multiLevelType w:val="hybridMultilevel"/>
    <w:tmpl w:val="4EDE2ED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75D06FD9"/>
    <w:multiLevelType w:val="hybridMultilevel"/>
    <w:tmpl w:val="306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061043"/>
    <w:multiLevelType w:val="hybridMultilevel"/>
    <w:tmpl w:val="663EC76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0A"/>
    <w:rsid w:val="000B3E47"/>
    <w:rsid w:val="00101B58"/>
    <w:rsid w:val="001B7648"/>
    <w:rsid w:val="00242EB9"/>
    <w:rsid w:val="0032582E"/>
    <w:rsid w:val="00444562"/>
    <w:rsid w:val="00483AD1"/>
    <w:rsid w:val="00496F4A"/>
    <w:rsid w:val="004B2E0A"/>
    <w:rsid w:val="004D1B07"/>
    <w:rsid w:val="00546557"/>
    <w:rsid w:val="00714AF6"/>
    <w:rsid w:val="007223FF"/>
    <w:rsid w:val="00870E3F"/>
    <w:rsid w:val="00871361"/>
    <w:rsid w:val="0091659B"/>
    <w:rsid w:val="00982A70"/>
    <w:rsid w:val="009C55D3"/>
    <w:rsid w:val="00A06C06"/>
    <w:rsid w:val="00AB1123"/>
    <w:rsid w:val="00C14326"/>
    <w:rsid w:val="00C4459B"/>
    <w:rsid w:val="00D1281E"/>
    <w:rsid w:val="00D8039D"/>
    <w:rsid w:val="00DD62E2"/>
    <w:rsid w:val="00EA41DD"/>
    <w:rsid w:val="00F334E1"/>
    <w:rsid w:val="00F76BC1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1659B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1659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1659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659B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1659B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91659B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91659B"/>
    <w:pPr>
      <w:ind w:left="720"/>
      <w:contextualSpacing/>
    </w:pPr>
  </w:style>
  <w:style w:type="paragraph" w:customStyle="1" w:styleId="Style6">
    <w:name w:val="Style6"/>
    <w:basedOn w:val="a"/>
    <w:uiPriority w:val="99"/>
    <w:rsid w:val="0091659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6557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54655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8039D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1659B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1659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1659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659B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1659B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91659B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91659B"/>
    <w:pPr>
      <w:ind w:left="720"/>
      <w:contextualSpacing/>
    </w:pPr>
  </w:style>
  <w:style w:type="paragraph" w:customStyle="1" w:styleId="Style6">
    <w:name w:val="Style6"/>
    <w:basedOn w:val="a"/>
    <w:uiPriority w:val="99"/>
    <w:rsid w:val="0091659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6557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54655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8039D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21</cp:revision>
  <dcterms:created xsi:type="dcterms:W3CDTF">2016-06-13T03:47:00Z</dcterms:created>
  <dcterms:modified xsi:type="dcterms:W3CDTF">2016-09-26T21:41:00Z</dcterms:modified>
</cp:coreProperties>
</file>