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DDA" w:rsidRPr="000820C3" w:rsidRDefault="003B1DDA" w:rsidP="000820C3">
      <w:pPr>
        <w:spacing w:after="0"/>
        <w:ind w:firstLine="567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0820C3">
        <w:rPr>
          <w:rFonts w:ascii="Times New Roman" w:hAnsi="Times New Roman" w:cs="Times New Roman"/>
          <w:b/>
          <w:i/>
          <w:iCs/>
          <w:sz w:val="28"/>
          <w:szCs w:val="28"/>
        </w:rPr>
        <w:t>Игры на развитие самооценки и сплочение коллектива</w:t>
      </w:r>
    </w:p>
    <w:p w:rsidR="000820C3" w:rsidRDefault="003B1DDA" w:rsidP="000820C3">
      <w:pPr>
        <w:spacing w:after="0"/>
        <w:ind w:firstLine="567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0820C3">
        <w:rPr>
          <w:rFonts w:ascii="Times New Roman" w:hAnsi="Times New Roman" w:cs="Times New Roman"/>
          <w:b/>
          <w:i/>
          <w:iCs/>
          <w:sz w:val="28"/>
          <w:szCs w:val="28"/>
        </w:rPr>
        <w:t>«Я – лев»</w:t>
      </w:r>
    </w:p>
    <w:p w:rsidR="000820C3" w:rsidRDefault="003B1DDA" w:rsidP="000820C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0C3">
        <w:rPr>
          <w:rFonts w:ascii="Times New Roman" w:hAnsi="Times New Roman" w:cs="Times New Roman"/>
          <w:sz w:val="28"/>
          <w:szCs w:val="28"/>
        </w:rPr>
        <w:t>Цель: повышение у детей уверенности в себе.</w:t>
      </w:r>
    </w:p>
    <w:p w:rsidR="000820C3" w:rsidRDefault="003B1DDA" w:rsidP="000820C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0C3">
        <w:rPr>
          <w:rFonts w:ascii="Times New Roman" w:hAnsi="Times New Roman" w:cs="Times New Roman"/>
          <w:sz w:val="28"/>
          <w:szCs w:val="28"/>
        </w:rPr>
        <w:t>Инструкция ведущего: «А сейчас давайте поиграем в игру, которая называется «Я – лев». Закройте глаза и представьте себе, что каждый из вас превратился во льва. Лев – царь зверей, сильный, могучий, уверенный в себе, спокойный, мудрый. Он красив и свободен.</w:t>
      </w:r>
    </w:p>
    <w:p w:rsidR="00C1752F" w:rsidRPr="000820C3" w:rsidRDefault="003B1DDA" w:rsidP="000820C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0C3">
        <w:rPr>
          <w:rFonts w:ascii="Times New Roman" w:hAnsi="Times New Roman" w:cs="Times New Roman"/>
          <w:sz w:val="28"/>
          <w:szCs w:val="28"/>
        </w:rPr>
        <w:t>Откройте глаза и по очереди представьтесь от имени льва, например: «Я – лев Андрей». Пройдите по кругу гордой, уверенной походкой». </w:t>
      </w:r>
    </w:p>
    <w:p w:rsidR="000820C3" w:rsidRDefault="003B1DDA" w:rsidP="000820C3">
      <w:pPr>
        <w:spacing w:after="0"/>
        <w:ind w:firstLine="567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0820C3">
        <w:rPr>
          <w:rFonts w:ascii="Times New Roman" w:hAnsi="Times New Roman" w:cs="Times New Roman"/>
          <w:b/>
          <w:i/>
          <w:iCs/>
          <w:sz w:val="28"/>
          <w:szCs w:val="28"/>
        </w:rPr>
        <w:t>«Клеевой дождик»</w:t>
      </w:r>
    </w:p>
    <w:p w:rsidR="000820C3" w:rsidRDefault="003B1DDA" w:rsidP="000820C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0C3">
        <w:rPr>
          <w:rFonts w:ascii="Times New Roman" w:hAnsi="Times New Roman" w:cs="Times New Roman"/>
          <w:sz w:val="28"/>
          <w:szCs w:val="28"/>
        </w:rPr>
        <w:t>Цель: сплочение детей, снижение тревожности, повышение самооценки.</w:t>
      </w:r>
    </w:p>
    <w:p w:rsidR="000820C3" w:rsidRDefault="003B1DDA" w:rsidP="000820C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0C3">
        <w:rPr>
          <w:rFonts w:ascii="Times New Roman" w:hAnsi="Times New Roman" w:cs="Times New Roman"/>
          <w:sz w:val="28"/>
          <w:szCs w:val="28"/>
        </w:rPr>
        <w:t xml:space="preserve">«Ребята, вы любите играть под теплым летним дождем? Пока мы с вами разговаривали, пошел ласковый дождик. Но дождик оказался не простым, а волшебным – клеевым. Он склеил всех нас в одну цепочку (дети выстраиваются друг за другом, держа за плечи впереди </w:t>
      </w:r>
      <w:proofErr w:type="gramStart"/>
      <w:r w:rsidRPr="000820C3">
        <w:rPr>
          <w:rFonts w:ascii="Times New Roman" w:hAnsi="Times New Roman" w:cs="Times New Roman"/>
          <w:sz w:val="28"/>
          <w:szCs w:val="28"/>
        </w:rPr>
        <w:t>стоящего</w:t>
      </w:r>
      <w:proofErr w:type="gramEnd"/>
      <w:r w:rsidRPr="000820C3">
        <w:rPr>
          <w:rFonts w:ascii="Times New Roman" w:hAnsi="Times New Roman" w:cs="Times New Roman"/>
          <w:sz w:val="28"/>
          <w:szCs w:val="28"/>
        </w:rPr>
        <w:t>) и теперь предлагает нам погулять».</w:t>
      </w:r>
    </w:p>
    <w:p w:rsidR="000820C3" w:rsidRDefault="003B1DDA" w:rsidP="000820C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0C3">
        <w:rPr>
          <w:rFonts w:ascii="Times New Roman" w:hAnsi="Times New Roman" w:cs="Times New Roman"/>
          <w:sz w:val="28"/>
          <w:szCs w:val="28"/>
        </w:rPr>
        <w:t>Дети, держась друг за друга, передвигаются по комнате, преодолевая различные препятствия: обогнуть «широкое озеро», пробраться через «дремучий лес», прятаться от диких животных и др. Главное условие – дети не до</w:t>
      </w:r>
      <w:r w:rsidR="000820C3">
        <w:rPr>
          <w:rFonts w:ascii="Times New Roman" w:hAnsi="Times New Roman" w:cs="Times New Roman"/>
          <w:sz w:val="28"/>
          <w:szCs w:val="28"/>
        </w:rPr>
        <w:t>лжны отцепляться друг от друга.</w:t>
      </w:r>
    </w:p>
    <w:p w:rsidR="000820C3" w:rsidRDefault="003B1DDA" w:rsidP="000820C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0C3">
        <w:rPr>
          <w:rFonts w:ascii="Times New Roman" w:hAnsi="Times New Roman" w:cs="Times New Roman"/>
          <w:sz w:val="28"/>
          <w:szCs w:val="28"/>
        </w:rPr>
        <w:t>«Ну вот, дождик закончился, и мы снова можем спокойно двигаться. Высоко в небе светит ласковое солнышко, и нам захотелось прилечь в мягкую траву и позагорать».</w:t>
      </w:r>
    </w:p>
    <w:p w:rsidR="000820C3" w:rsidRDefault="003B1DDA" w:rsidP="000820C3">
      <w:pPr>
        <w:spacing w:after="0"/>
        <w:ind w:firstLine="567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0820C3">
        <w:rPr>
          <w:rFonts w:ascii="Times New Roman" w:hAnsi="Times New Roman" w:cs="Times New Roman"/>
          <w:b/>
          <w:i/>
          <w:iCs/>
          <w:sz w:val="28"/>
          <w:szCs w:val="28"/>
        </w:rPr>
        <w:t>«Я очень хороший»</w:t>
      </w:r>
    </w:p>
    <w:p w:rsidR="000820C3" w:rsidRDefault="003B1DDA" w:rsidP="000820C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0C3">
        <w:rPr>
          <w:rFonts w:ascii="Times New Roman" w:hAnsi="Times New Roman" w:cs="Times New Roman"/>
          <w:sz w:val="28"/>
          <w:szCs w:val="28"/>
        </w:rPr>
        <w:t>Цель: создание положительного эмоционального фона, повышение уверенности в себе.</w:t>
      </w:r>
    </w:p>
    <w:p w:rsidR="000820C3" w:rsidRDefault="003B1DDA" w:rsidP="000820C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0C3">
        <w:rPr>
          <w:rFonts w:ascii="Times New Roman" w:hAnsi="Times New Roman" w:cs="Times New Roman"/>
          <w:sz w:val="28"/>
          <w:szCs w:val="28"/>
        </w:rPr>
        <w:t>Инструкция ведущего: «Ребята, садитесь на стульчики</w:t>
      </w:r>
      <w:r w:rsidR="000820C3">
        <w:rPr>
          <w:rFonts w:ascii="Times New Roman" w:hAnsi="Times New Roman" w:cs="Times New Roman"/>
          <w:sz w:val="28"/>
          <w:szCs w:val="28"/>
        </w:rPr>
        <w:t>,</w:t>
      </w:r>
      <w:r w:rsidRPr="000820C3">
        <w:rPr>
          <w:rFonts w:ascii="Times New Roman" w:hAnsi="Times New Roman" w:cs="Times New Roman"/>
          <w:sz w:val="28"/>
          <w:szCs w:val="28"/>
        </w:rPr>
        <w:t xml:space="preserve"> и пусть каждый скажет о себе: «Я очень хороший» или «Я очень хорошая». Но перед тем как сказать, давайте немножко потренируемся. Сначала произнесем слово «Я» шепотом, потом – обычным голосом, а затем – прокричим его. Теперь давайте таким же образом поступим со словами «очень» и «хороший» (или «хорошая»).</w:t>
      </w:r>
    </w:p>
    <w:p w:rsidR="000820C3" w:rsidRDefault="003B1DDA" w:rsidP="000820C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0C3">
        <w:rPr>
          <w:rFonts w:ascii="Times New Roman" w:hAnsi="Times New Roman" w:cs="Times New Roman"/>
          <w:sz w:val="28"/>
          <w:szCs w:val="28"/>
        </w:rPr>
        <w:t xml:space="preserve">И, наконец, дружно: </w:t>
      </w:r>
      <w:proofErr w:type="gramStart"/>
      <w:r w:rsidRPr="000820C3">
        <w:rPr>
          <w:rFonts w:ascii="Times New Roman" w:hAnsi="Times New Roman" w:cs="Times New Roman"/>
          <w:sz w:val="28"/>
          <w:szCs w:val="28"/>
        </w:rPr>
        <w:t>«Я очень хороший (хорошая)».</w:t>
      </w:r>
      <w:proofErr w:type="gramEnd"/>
    </w:p>
    <w:p w:rsidR="000820C3" w:rsidRDefault="003B1DDA" w:rsidP="000820C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0C3">
        <w:rPr>
          <w:rFonts w:ascii="Times New Roman" w:hAnsi="Times New Roman" w:cs="Times New Roman"/>
          <w:sz w:val="28"/>
          <w:szCs w:val="28"/>
        </w:rPr>
        <w:t>Теперь каждый, начиная с того, кто сидит справа от меня, скажет, как захочет – шепотом, обычным голосом или прокричит, например: «Я – Катя! Я – очень хорошая!» или «Я – Саша! Я очень хороший!»</w:t>
      </w:r>
    </w:p>
    <w:p w:rsidR="003B1DDA" w:rsidRPr="000820C3" w:rsidRDefault="003B1DDA" w:rsidP="000820C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0C3">
        <w:rPr>
          <w:rFonts w:ascii="Times New Roman" w:hAnsi="Times New Roman" w:cs="Times New Roman"/>
          <w:sz w:val="28"/>
          <w:szCs w:val="28"/>
        </w:rPr>
        <w:t>Замечательно! Давайте  встанем в круг, возьмемся за руки и скажем все вместе: «Мы очень хорошие!» - сначала шепотом, потом обычным голосом и прокричим». </w:t>
      </w:r>
    </w:p>
    <w:p w:rsidR="000820C3" w:rsidRDefault="003B1DDA" w:rsidP="000820C3">
      <w:pPr>
        <w:spacing w:after="0"/>
        <w:ind w:firstLine="567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0820C3">
        <w:rPr>
          <w:rFonts w:ascii="Times New Roman" w:hAnsi="Times New Roman" w:cs="Times New Roman"/>
          <w:b/>
          <w:i/>
          <w:iCs/>
          <w:sz w:val="28"/>
          <w:szCs w:val="28"/>
        </w:rPr>
        <w:t>«Комплименты»</w:t>
      </w:r>
    </w:p>
    <w:p w:rsidR="000820C3" w:rsidRDefault="003B1DDA" w:rsidP="000820C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0C3">
        <w:rPr>
          <w:rFonts w:ascii="Times New Roman" w:hAnsi="Times New Roman" w:cs="Times New Roman"/>
          <w:sz w:val="28"/>
          <w:szCs w:val="28"/>
        </w:rPr>
        <w:t>Цель: помочь ребенку увидеть свои положительные стороны, дать почувствовать, что его понимают и ценят другие дети.</w:t>
      </w:r>
    </w:p>
    <w:p w:rsidR="000820C3" w:rsidRDefault="003B1DDA" w:rsidP="000820C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0C3">
        <w:rPr>
          <w:rFonts w:ascii="Times New Roman" w:hAnsi="Times New Roman" w:cs="Times New Roman"/>
          <w:sz w:val="28"/>
          <w:szCs w:val="28"/>
        </w:rPr>
        <w:t>Стоя в кругу, все берутся за руки. Глядя в глаза соседу, ребенок говорит: «Мне нравится в тебе…». Принимающий комплимент кивает головой и отвечает: «Спасибо, мне очень приятно!» Упражнение продолжается по кругу.</w:t>
      </w:r>
    </w:p>
    <w:p w:rsidR="000820C3" w:rsidRDefault="003B1DDA" w:rsidP="000820C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0C3">
        <w:rPr>
          <w:rFonts w:ascii="Times New Roman" w:hAnsi="Times New Roman" w:cs="Times New Roman"/>
          <w:sz w:val="28"/>
          <w:szCs w:val="28"/>
        </w:rPr>
        <w:lastRenderedPageBreak/>
        <w:t>После упражнения обсудить с детьми, что они чувствовали, что неожиданного они узнали о себе, понравилось ли им дарить комплименты.</w:t>
      </w:r>
    </w:p>
    <w:p w:rsidR="000820C3" w:rsidRDefault="003B1DDA" w:rsidP="000820C3">
      <w:pPr>
        <w:spacing w:after="0"/>
        <w:ind w:firstLine="567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0820C3">
        <w:rPr>
          <w:rFonts w:ascii="Times New Roman" w:hAnsi="Times New Roman" w:cs="Times New Roman"/>
          <w:b/>
          <w:i/>
          <w:iCs/>
          <w:sz w:val="28"/>
          <w:szCs w:val="28"/>
        </w:rPr>
        <w:t>«Зайки и слоники»</w:t>
      </w:r>
    </w:p>
    <w:p w:rsidR="000820C3" w:rsidRDefault="003B1DDA" w:rsidP="000820C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0C3">
        <w:rPr>
          <w:rFonts w:ascii="Times New Roman" w:hAnsi="Times New Roman" w:cs="Times New Roman"/>
          <w:sz w:val="28"/>
          <w:szCs w:val="28"/>
        </w:rPr>
        <w:t>Цель: дать возможность детям почувствовать себя сильными и смелыми, способствовать повышению самооценки.</w:t>
      </w:r>
    </w:p>
    <w:p w:rsidR="000820C3" w:rsidRDefault="003B1DDA" w:rsidP="000820C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0C3">
        <w:rPr>
          <w:rFonts w:ascii="Times New Roman" w:hAnsi="Times New Roman" w:cs="Times New Roman"/>
          <w:sz w:val="28"/>
          <w:szCs w:val="28"/>
        </w:rPr>
        <w:t>«Ребята, я хочу вам предложить игру, которая называется «Зайки и слоники». Сначала мы с вами будем зайками-трусишками. Скажите, когда заяц чувствует опасность, что он делает? Правильно, дрожит. Покажите, как он дрожит. Поджимает уши, весь сжимается, старается стать маленьким и незаметным, хвостик и лапки его трясутся» и т.д. Дети показывают. «А теперь покажите, что делают зайки, когда слышат шаги человека»? Дети разбегаются по группе, прячутся и т.д. «А что делают зайки, если видят волка?» Психолог играет с детьми в течение нескольких минут. «А теперь мы с вами будем слонами, большими, сильными, смелыми. Покажите, как спокойно, размеренно, величаво и бесстрашно ходят слоны. А что делают слоны, когда видят человека? Они боятся его? Нет. Они дружат с ним и, когда его видят, спокойно продолжают свой путь. Покажите, как?» Дети показывают. «Покажите, что делают слоны, когда видят тигра?» Дети в течение нескольких минут изображают бесстрашного слона.</w:t>
      </w:r>
    </w:p>
    <w:p w:rsidR="003B1DDA" w:rsidRPr="000820C3" w:rsidRDefault="003B1DDA" w:rsidP="000820C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0C3">
        <w:rPr>
          <w:rFonts w:ascii="Times New Roman" w:hAnsi="Times New Roman" w:cs="Times New Roman"/>
          <w:sz w:val="28"/>
          <w:szCs w:val="28"/>
        </w:rPr>
        <w:t>После проведения упражнения ребята садятся в круг и обсуждают, кем им больше понравилось быть и почему. </w:t>
      </w:r>
    </w:p>
    <w:p w:rsidR="003B1DDA" w:rsidRPr="000820C3" w:rsidRDefault="003B1DDA" w:rsidP="000820C3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820C3">
        <w:rPr>
          <w:rFonts w:ascii="Times New Roman" w:hAnsi="Times New Roman" w:cs="Times New Roman"/>
          <w:b/>
          <w:i/>
          <w:sz w:val="28"/>
          <w:szCs w:val="28"/>
        </w:rPr>
        <w:t xml:space="preserve">«Позови ласково» </w:t>
      </w:r>
    </w:p>
    <w:p w:rsidR="003B1DDA" w:rsidRPr="000820C3" w:rsidRDefault="003B1DDA" w:rsidP="000820C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0C3">
        <w:rPr>
          <w:rFonts w:ascii="Times New Roman" w:hAnsi="Times New Roman" w:cs="Times New Roman"/>
          <w:sz w:val="28"/>
          <w:szCs w:val="28"/>
        </w:rPr>
        <w:t>Цель: повышение самооценки Педагог предлагает ребятам по очереди позвать кого-нибудь из круга, но ласково, так, как могла бы позвать его мама, при этом необходимо передать волшебный клубок (веселый мяч).</w:t>
      </w:r>
    </w:p>
    <w:p w:rsidR="003B1DDA" w:rsidRPr="000820C3" w:rsidRDefault="003B1DDA" w:rsidP="000820C3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820C3">
        <w:rPr>
          <w:rFonts w:ascii="Times New Roman" w:hAnsi="Times New Roman" w:cs="Times New Roman"/>
          <w:b/>
          <w:i/>
          <w:sz w:val="28"/>
          <w:szCs w:val="28"/>
        </w:rPr>
        <w:t>Упражнение-</w:t>
      </w:r>
      <w:proofErr w:type="spellStart"/>
      <w:r w:rsidRPr="000820C3">
        <w:rPr>
          <w:rFonts w:ascii="Times New Roman" w:hAnsi="Times New Roman" w:cs="Times New Roman"/>
          <w:b/>
          <w:i/>
          <w:sz w:val="28"/>
          <w:szCs w:val="28"/>
        </w:rPr>
        <w:t>энергизатор</w:t>
      </w:r>
      <w:proofErr w:type="spellEnd"/>
      <w:r w:rsidRPr="000820C3">
        <w:rPr>
          <w:rFonts w:ascii="Times New Roman" w:hAnsi="Times New Roman" w:cs="Times New Roman"/>
          <w:b/>
          <w:i/>
          <w:sz w:val="28"/>
          <w:szCs w:val="28"/>
        </w:rPr>
        <w:t xml:space="preserve"> «А у соседа тоже!» </w:t>
      </w:r>
    </w:p>
    <w:p w:rsidR="000820C3" w:rsidRDefault="003B1DDA" w:rsidP="000820C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0C3">
        <w:rPr>
          <w:rFonts w:ascii="Times New Roman" w:hAnsi="Times New Roman" w:cs="Times New Roman"/>
          <w:sz w:val="28"/>
          <w:szCs w:val="28"/>
        </w:rPr>
        <w:t>Цель: повышение самооценки</w:t>
      </w:r>
      <w:r w:rsidR="000820C3">
        <w:rPr>
          <w:rFonts w:ascii="Times New Roman" w:hAnsi="Times New Roman" w:cs="Times New Roman"/>
          <w:sz w:val="28"/>
          <w:szCs w:val="28"/>
        </w:rPr>
        <w:t>.</w:t>
      </w:r>
      <w:r w:rsidRPr="000820C3">
        <w:rPr>
          <w:rFonts w:ascii="Times New Roman" w:hAnsi="Times New Roman" w:cs="Times New Roman"/>
          <w:sz w:val="28"/>
          <w:szCs w:val="28"/>
        </w:rPr>
        <w:t xml:space="preserve"> Каждый из участников по очереди хвалит что-то, что у него (на нем) есть (ушки, носик, юбку и пр.). Затем участники дотрагиваются до того, что назвал сосед справа и слева, и хором кричат: «А у соседа тоже!»</w:t>
      </w:r>
    </w:p>
    <w:p w:rsidR="007346FF" w:rsidRPr="000820C3" w:rsidRDefault="000820C3" w:rsidP="000820C3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7346FF" w:rsidRPr="000820C3">
        <w:rPr>
          <w:rFonts w:ascii="Times New Roman" w:hAnsi="Times New Roman" w:cs="Times New Roman"/>
          <w:b/>
          <w:sz w:val="28"/>
          <w:szCs w:val="28"/>
        </w:rPr>
        <w:t xml:space="preserve">Волшебный </w:t>
      </w:r>
      <w:r>
        <w:rPr>
          <w:rFonts w:ascii="Times New Roman" w:hAnsi="Times New Roman" w:cs="Times New Roman"/>
          <w:b/>
          <w:sz w:val="28"/>
          <w:szCs w:val="28"/>
        </w:rPr>
        <w:t>стул»</w:t>
      </w:r>
    </w:p>
    <w:p w:rsidR="007346FF" w:rsidRPr="000820C3" w:rsidRDefault="007346FF" w:rsidP="000820C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0C3">
        <w:rPr>
          <w:rFonts w:ascii="Times New Roman" w:hAnsi="Times New Roman" w:cs="Times New Roman"/>
          <w:sz w:val="28"/>
          <w:szCs w:val="28"/>
        </w:rPr>
        <w:t>Цель: способствовать повышению самооценки ребенка, улучшению взаимоотношений между детьми. В эту игру можно играть с группой детей на протяжении длительного времени. Предварительно взрослый должен узнать "историю" имени каждого ребенка - его происхождение, что оно означает. Кроме этого надо изготовить корону и "Волшебный стул" - он должен быть обязательно высоким. Взрослый проводит небольшую вступительную беседу о происхождении имен, а затем говорит, что будет рассказывать об именах всех детей группы (группа не должна быть более 5-6 человек), причем имена тревожных детей лучше называть в середине игры. Тот, про чье имя рассказывают, становится королем. На протяжении всего рассказа об его имени он сидит на троне в короне. В конце игры можно предложить детям придумать разные варианты его имени (нежные, ласкательные). Можно также по очереди рассказать что-то хорошее о короле.</w:t>
      </w:r>
    </w:p>
    <w:p w:rsidR="008C3195" w:rsidRPr="000820C3" w:rsidRDefault="008C3195" w:rsidP="000820C3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C3195" w:rsidRPr="000820C3" w:rsidRDefault="008C3195" w:rsidP="000820C3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820C3">
        <w:rPr>
          <w:rFonts w:ascii="Times New Roman" w:hAnsi="Times New Roman" w:cs="Times New Roman"/>
          <w:b/>
          <w:bCs/>
          <w:sz w:val="28"/>
          <w:szCs w:val="28"/>
        </w:rPr>
        <w:lastRenderedPageBreak/>
        <w:t>Функциональные игры и упражнения</w:t>
      </w:r>
    </w:p>
    <w:p w:rsidR="008C3195" w:rsidRPr="000820C3" w:rsidRDefault="008C3195" w:rsidP="000820C3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820C3">
        <w:rPr>
          <w:rFonts w:ascii="Times New Roman" w:hAnsi="Times New Roman" w:cs="Times New Roman"/>
          <w:b/>
          <w:bCs/>
          <w:sz w:val="28"/>
          <w:szCs w:val="28"/>
        </w:rPr>
        <w:t>Развитие пространственных представлений</w:t>
      </w:r>
    </w:p>
    <w:p w:rsidR="008C3195" w:rsidRPr="000820C3" w:rsidRDefault="008C3195" w:rsidP="000820C3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820C3">
        <w:rPr>
          <w:rFonts w:ascii="Times New Roman" w:hAnsi="Times New Roman" w:cs="Times New Roman"/>
          <w:b/>
          <w:bCs/>
          <w:sz w:val="28"/>
          <w:szCs w:val="28"/>
        </w:rPr>
        <w:t>«Двигаемся по команде».</w:t>
      </w:r>
    </w:p>
    <w:p w:rsidR="008C3195" w:rsidRPr="000820C3" w:rsidRDefault="008C3195" w:rsidP="000820C3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20C3">
        <w:rPr>
          <w:rFonts w:ascii="Times New Roman" w:hAnsi="Times New Roman" w:cs="Times New Roman"/>
          <w:bCs/>
          <w:sz w:val="28"/>
          <w:szCs w:val="28"/>
        </w:rPr>
        <w:t> Дети стоят в ряд, лицом к ведущему.</w:t>
      </w:r>
    </w:p>
    <w:p w:rsidR="008C3195" w:rsidRPr="000820C3" w:rsidRDefault="008C3195" w:rsidP="000820C3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20C3">
        <w:rPr>
          <w:rFonts w:ascii="Times New Roman" w:hAnsi="Times New Roman" w:cs="Times New Roman"/>
          <w:bCs/>
          <w:sz w:val="28"/>
          <w:szCs w:val="28"/>
        </w:rPr>
        <w:t>Инструкция. Рассчитайтесь на первый и второй номера. Закройте глаза и слушайте внимательно мои команды:</w:t>
      </w:r>
    </w:p>
    <w:p w:rsidR="008C3195" w:rsidRPr="000820C3" w:rsidRDefault="008C3195" w:rsidP="000820C3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20C3">
        <w:rPr>
          <w:rFonts w:ascii="Times New Roman" w:hAnsi="Times New Roman" w:cs="Times New Roman"/>
          <w:bCs/>
          <w:sz w:val="28"/>
          <w:szCs w:val="28"/>
        </w:rPr>
        <w:t>Первые номера – шаг вперед.</w:t>
      </w:r>
    </w:p>
    <w:p w:rsidR="008C3195" w:rsidRPr="000820C3" w:rsidRDefault="008C3195" w:rsidP="000820C3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20C3">
        <w:rPr>
          <w:rFonts w:ascii="Times New Roman" w:hAnsi="Times New Roman" w:cs="Times New Roman"/>
          <w:bCs/>
          <w:sz w:val="28"/>
          <w:szCs w:val="28"/>
        </w:rPr>
        <w:t>Вторые номера – два шага влево.</w:t>
      </w:r>
    </w:p>
    <w:p w:rsidR="008C3195" w:rsidRPr="000820C3" w:rsidRDefault="008C3195" w:rsidP="000820C3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20C3">
        <w:rPr>
          <w:rFonts w:ascii="Times New Roman" w:hAnsi="Times New Roman" w:cs="Times New Roman"/>
          <w:bCs/>
          <w:sz w:val="28"/>
          <w:szCs w:val="28"/>
        </w:rPr>
        <w:t>Первые номера – один шаг вправо.</w:t>
      </w:r>
    </w:p>
    <w:p w:rsidR="008C3195" w:rsidRPr="000820C3" w:rsidRDefault="008C3195" w:rsidP="000820C3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20C3">
        <w:rPr>
          <w:rFonts w:ascii="Times New Roman" w:hAnsi="Times New Roman" w:cs="Times New Roman"/>
          <w:bCs/>
          <w:sz w:val="28"/>
          <w:szCs w:val="28"/>
        </w:rPr>
        <w:t>Вторые номера – два шага назад. И т.д.</w:t>
      </w:r>
    </w:p>
    <w:p w:rsidR="008C3195" w:rsidRPr="000820C3" w:rsidRDefault="008C3195" w:rsidP="000820C3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20C3">
        <w:rPr>
          <w:rFonts w:ascii="Times New Roman" w:hAnsi="Times New Roman" w:cs="Times New Roman"/>
          <w:bCs/>
          <w:sz w:val="28"/>
          <w:szCs w:val="28"/>
        </w:rPr>
        <w:t>Постарайтесь с закрытыми глазами определить, где вы сейчас находитесь. Откройте глаза – осмотритесь.</w:t>
      </w:r>
    </w:p>
    <w:p w:rsidR="008C3195" w:rsidRPr="000820C3" w:rsidRDefault="008C3195" w:rsidP="000820C3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C3195" w:rsidRPr="000820C3" w:rsidRDefault="008C3195" w:rsidP="000820C3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820C3">
        <w:rPr>
          <w:rFonts w:ascii="Times New Roman" w:hAnsi="Times New Roman" w:cs="Times New Roman"/>
          <w:b/>
          <w:bCs/>
          <w:sz w:val="28"/>
          <w:szCs w:val="28"/>
        </w:rPr>
        <w:t>«Четыре стихии». </w:t>
      </w:r>
    </w:p>
    <w:p w:rsidR="008C3195" w:rsidRPr="000820C3" w:rsidRDefault="008C3195" w:rsidP="000820C3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20C3">
        <w:rPr>
          <w:rFonts w:ascii="Times New Roman" w:hAnsi="Times New Roman" w:cs="Times New Roman"/>
          <w:bCs/>
          <w:sz w:val="28"/>
          <w:szCs w:val="28"/>
        </w:rPr>
        <w:t>Дети стоят в кругу.</w:t>
      </w:r>
    </w:p>
    <w:p w:rsidR="008C3195" w:rsidRPr="000820C3" w:rsidRDefault="008C3195" w:rsidP="000820C3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20C3">
        <w:rPr>
          <w:rFonts w:ascii="Times New Roman" w:hAnsi="Times New Roman" w:cs="Times New Roman"/>
          <w:bCs/>
          <w:sz w:val="28"/>
          <w:szCs w:val="28"/>
        </w:rPr>
        <w:t>Инструкция. </w:t>
      </w:r>
      <w:proofErr w:type="gramStart"/>
      <w:r w:rsidRPr="000820C3">
        <w:rPr>
          <w:rFonts w:ascii="Times New Roman" w:hAnsi="Times New Roman" w:cs="Times New Roman"/>
          <w:bCs/>
          <w:sz w:val="28"/>
          <w:szCs w:val="28"/>
        </w:rPr>
        <w:t>При слове «земля» присесть; при слове «вода» произвести плавательные движения; «воздух» - руки вверх; «огонь» - руки вверху и произвести плавные, волнообразные движения от кисти и до плеча («язычки пламени»).</w:t>
      </w:r>
      <w:proofErr w:type="gramEnd"/>
    </w:p>
    <w:p w:rsidR="008C3195" w:rsidRPr="000820C3" w:rsidRDefault="008C3195" w:rsidP="000820C3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C3195" w:rsidRPr="000820C3" w:rsidRDefault="008C3195" w:rsidP="000820C3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820C3">
        <w:rPr>
          <w:rFonts w:ascii="Times New Roman" w:hAnsi="Times New Roman" w:cs="Times New Roman"/>
          <w:b/>
          <w:bCs/>
          <w:sz w:val="28"/>
          <w:szCs w:val="28"/>
        </w:rPr>
        <w:t>·</w:t>
      </w:r>
      <w:r w:rsidRPr="000820C3">
        <w:rPr>
          <w:rFonts w:ascii="Times New Roman" w:hAnsi="Times New Roman" w:cs="Times New Roman"/>
          <w:sz w:val="28"/>
          <w:szCs w:val="28"/>
        </w:rPr>
        <w:t> </w:t>
      </w:r>
      <w:r w:rsidRPr="000820C3">
        <w:rPr>
          <w:rFonts w:ascii="Times New Roman" w:hAnsi="Times New Roman" w:cs="Times New Roman"/>
          <w:b/>
          <w:bCs/>
          <w:sz w:val="28"/>
          <w:szCs w:val="28"/>
        </w:rPr>
        <w:t>Развитие мелкой моторики</w:t>
      </w:r>
    </w:p>
    <w:p w:rsidR="008C3195" w:rsidRPr="000820C3" w:rsidRDefault="008C3195" w:rsidP="000820C3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820C3">
        <w:rPr>
          <w:rFonts w:ascii="Times New Roman" w:hAnsi="Times New Roman" w:cs="Times New Roman"/>
          <w:b/>
          <w:bCs/>
          <w:sz w:val="28"/>
          <w:szCs w:val="28"/>
        </w:rPr>
        <w:t>«Поиграем с пальчиками»</w:t>
      </w:r>
    </w:p>
    <w:p w:rsidR="008C3195" w:rsidRPr="000820C3" w:rsidRDefault="008C3195" w:rsidP="000820C3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20C3">
        <w:rPr>
          <w:rFonts w:ascii="Times New Roman" w:hAnsi="Times New Roman" w:cs="Times New Roman"/>
          <w:bCs/>
          <w:sz w:val="28"/>
          <w:szCs w:val="28"/>
        </w:rPr>
        <w:t>Дети сидят за столами.</w:t>
      </w:r>
    </w:p>
    <w:p w:rsidR="008C3195" w:rsidRPr="000820C3" w:rsidRDefault="008C3195" w:rsidP="000820C3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20C3">
        <w:rPr>
          <w:rFonts w:ascii="Times New Roman" w:hAnsi="Times New Roman" w:cs="Times New Roman"/>
          <w:bCs/>
          <w:sz w:val="28"/>
          <w:szCs w:val="28"/>
        </w:rPr>
        <w:t xml:space="preserve">«Поздороваемся пальчиками». Каждому пальчику предлагается «поздороваться» с большим пальчиком. Начинаем с </w:t>
      </w:r>
      <w:proofErr w:type="gramStart"/>
      <w:r w:rsidRPr="000820C3">
        <w:rPr>
          <w:rFonts w:ascii="Times New Roman" w:hAnsi="Times New Roman" w:cs="Times New Roman"/>
          <w:bCs/>
          <w:sz w:val="28"/>
          <w:szCs w:val="28"/>
        </w:rPr>
        <w:t>указательного</w:t>
      </w:r>
      <w:proofErr w:type="gramEnd"/>
      <w:r w:rsidRPr="000820C3">
        <w:rPr>
          <w:rFonts w:ascii="Times New Roman" w:hAnsi="Times New Roman" w:cs="Times New Roman"/>
          <w:bCs/>
          <w:sz w:val="28"/>
          <w:szCs w:val="28"/>
        </w:rPr>
        <w:t>, потом в обратном порядке. Упражнение выполняется сначала каждой рукой отдельно, а потом обеими одновременно.</w:t>
      </w:r>
    </w:p>
    <w:p w:rsidR="008C3195" w:rsidRPr="000820C3" w:rsidRDefault="008C3195" w:rsidP="000820C3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20C3">
        <w:rPr>
          <w:rFonts w:ascii="Times New Roman" w:hAnsi="Times New Roman" w:cs="Times New Roman"/>
          <w:bCs/>
          <w:sz w:val="28"/>
          <w:szCs w:val="28"/>
        </w:rPr>
        <w:t>«Кулак – ребро – ладонь». Ребенку показывают три положения руки на плоскости стола, последовательно сменяющих друг друга. Ладонь на плоскости, ладонь сжата в кулак, ладонь ребром на плоскости стола, распрямленная ладонь на плоскости стола. Ребенок выполняет упражнение вместе с ведущим, затем по памяти, сначала правой рукой, затем левой, затем двумя руками одновременно.</w:t>
      </w:r>
    </w:p>
    <w:p w:rsidR="008C3195" w:rsidRPr="000820C3" w:rsidRDefault="008C3195" w:rsidP="000820C3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C3195" w:rsidRPr="000820C3" w:rsidRDefault="008C3195" w:rsidP="000820C3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820C3">
        <w:rPr>
          <w:rFonts w:ascii="Times New Roman" w:hAnsi="Times New Roman" w:cs="Times New Roman"/>
          <w:b/>
          <w:bCs/>
          <w:sz w:val="28"/>
          <w:szCs w:val="28"/>
        </w:rPr>
        <w:t>«Интересный рисунок»</w:t>
      </w:r>
    </w:p>
    <w:p w:rsidR="008C3195" w:rsidRPr="000820C3" w:rsidRDefault="008C3195" w:rsidP="000820C3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20C3">
        <w:rPr>
          <w:rFonts w:ascii="Times New Roman" w:hAnsi="Times New Roman" w:cs="Times New Roman"/>
          <w:bCs/>
          <w:sz w:val="28"/>
          <w:szCs w:val="28"/>
        </w:rPr>
        <w:t>Дети сидят за столами.</w:t>
      </w:r>
    </w:p>
    <w:p w:rsidR="008C3195" w:rsidRPr="000820C3" w:rsidRDefault="008C3195" w:rsidP="000820C3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820C3">
        <w:rPr>
          <w:rFonts w:ascii="Times New Roman" w:hAnsi="Times New Roman" w:cs="Times New Roman"/>
          <w:bCs/>
          <w:sz w:val="28"/>
          <w:szCs w:val="28"/>
        </w:rPr>
        <w:t>Инструкция. Рисуем двумя руками одновременно фигуры: круг, квадрат, треугольник, овал, прямоугольник</w:t>
      </w:r>
      <w:r w:rsidRPr="000820C3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8C3195" w:rsidRPr="000820C3" w:rsidRDefault="008C3195" w:rsidP="000820C3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C3195" w:rsidRPr="000820C3" w:rsidRDefault="008C3195" w:rsidP="000820C3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820C3">
        <w:rPr>
          <w:rFonts w:ascii="Times New Roman" w:hAnsi="Times New Roman" w:cs="Times New Roman"/>
          <w:b/>
          <w:bCs/>
          <w:sz w:val="28"/>
          <w:szCs w:val="28"/>
        </w:rPr>
        <w:t>Функциональные игры и упражнения</w:t>
      </w:r>
    </w:p>
    <w:p w:rsidR="008C3195" w:rsidRPr="000820C3" w:rsidRDefault="008C3195" w:rsidP="000820C3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820C3">
        <w:rPr>
          <w:rFonts w:ascii="Times New Roman" w:hAnsi="Times New Roman" w:cs="Times New Roman"/>
          <w:b/>
          <w:bCs/>
          <w:sz w:val="28"/>
          <w:szCs w:val="28"/>
        </w:rPr>
        <w:t>· Развитие пространственных представлений</w:t>
      </w:r>
    </w:p>
    <w:p w:rsidR="008C3195" w:rsidRPr="000820C3" w:rsidRDefault="008C3195" w:rsidP="000820C3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820C3">
        <w:rPr>
          <w:rFonts w:ascii="Times New Roman" w:hAnsi="Times New Roman" w:cs="Times New Roman"/>
          <w:b/>
          <w:bCs/>
          <w:sz w:val="28"/>
          <w:szCs w:val="28"/>
        </w:rPr>
        <w:t>«Выполняй по хлопку». </w:t>
      </w:r>
    </w:p>
    <w:p w:rsidR="008C3195" w:rsidRPr="000820C3" w:rsidRDefault="008C3195" w:rsidP="000820C3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20C3">
        <w:rPr>
          <w:rFonts w:ascii="Times New Roman" w:hAnsi="Times New Roman" w:cs="Times New Roman"/>
          <w:bCs/>
          <w:sz w:val="28"/>
          <w:szCs w:val="28"/>
        </w:rPr>
        <w:t>Дети стоят в ряд, лицом к ведущему.</w:t>
      </w:r>
    </w:p>
    <w:p w:rsidR="008C3195" w:rsidRPr="000820C3" w:rsidRDefault="008C3195" w:rsidP="000820C3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20C3">
        <w:rPr>
          <w:rFonts w:ascii="Times New Roman" w:hAnsi="Times New Roman" w:cs="Times New Roman"/>
          <w:bCs/>
          <w:sz w:val="28"/>
          <w:szCs w:val="28"/>
        </w:rPr>
        <w:lastRenderedPageBreak/>
        <w:t>Инструкция. 1 хлопок – шаг влево; 2 хлопка – обернуться вокруг себя; 3 хлопка – попрыгать на правой ноге.</w:t>
      </w:r>
    </w:p>
    <w:p w:rsidR="008C3195" w:rsidRPr="000820C3" w:rsidRDefault="008C3195" w:rsidP="000820C3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20C3">
        <w:rPr>
          <w:rFonts w:ascii="Times New Roman" w:hAnsi="Times New Roman" w:cs="Times New Roman"/>
          <w:bCs/>
          <w:sz w:val="28"/>
          <w:szCs w:val="28"/>
        </w:rPr>
        <w:t>Ведущий может заменить хлопок написанной на бумаге цифрой.</w:t>
      </w:r>
    </w:p>
    <w:p w:rsidR="008C3195" w:rsidRPr="000820C3" w:rsidRDefault="008C3195" w:rsidP="000820C3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C3195" w:rsidRPr="000820C3" w:rsidRDefault="008C3195" w:rsidP="000820C3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820C3">
        <w:rPr>
          <w:rFonts w:ascii="Times New Roman" w:hAnsi="Times New Roman" w:cs="Times New Roman"/>
          <w:b/>
          <w:bCs/>
          <w:sz w:val="28"/>
          <w:szCs w:val="28"/>
        </w:rPr>
        <w:t>«Ближе – дальше».</w:t>
      </w:r>
    </w:p>
    <w:p w:rsidR="008C3195" w:rsidRPr="000820C3" w:rsidRDefault="008C3195" w:rsidP="000820C3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20C3">
        <w:rPr>
          <w:rFonts w:ascii="Times New Roman" w:hAnsi="Times New Roman" w:cs="Times New Roman"/>
          <w:bCs/>
          <w:sz w:val="28"/>
          <w:szCs w:val="28"/>
        </w:rPr>
        <w:t> Дети сидят в кругу.</w:t>
      </w:r>
    </w:p>
    <w:p w:rsidR="008C3195" w:rsidRPr="000820C3" w:rsidRDefault="008C3195" w:rsidP="000820C3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20C3">
        <w:rPr>
          <w:rFonts w:ascii="Times New Roman" w:hAnsi="Times New Roman" w:cs="Times New Roman"/>
          <w:bCs/>
          <w:sz w:val="28"/>
          <w:szCs w:val="28"/>
        </w:rPr>
        <w:t>Инструкция. У каждого из вас будет свое задание, и выполнять вы его будете по очереди. Начнет тот, кто сидит справа от меня.</w:t>
      </w:r>
    </w:p>
    <w:p w:rsidR="008C3195" w:rsidRPr="000820C3" w:rsidRDefault="008C3195" w:rsidP="000820C3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0820C3">
        <w:rPr>
          <w:rFonts w:ascii="Times New Roman" w:hAnsi="Times New Roman" w:cs="Times New Roman"/>
          <w:bCs/>
          <w:sz w:val="28"/>
          <w:szCs w:val="28"/>
        </w:rPr>
        <w:t>( Пример:</w:t>
      </w:r>
      <w:proofErr w:type="gramEnd"/>
      <w:r w:rsidRPr="000820C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0820C3">
        <w:rPr>
          <w:rFonts w:ascii="Times New Roman" w:hAnsi="Times New Roman" w:cs="Times New Roman"/>
          <w:bCs/>
          <w:sz w:val="28"/>
          <w:szCs w:val="28"/>
        </w:rPr>
        <w:t>Ваня называет предмет красного цвета, который расположен близко к нему, и предмет этого же цвета, который расположен далеко от него.)</w:t>
      </w:r>
      <w:proofErr w:type="gramEnd"/>
    </w:p>
    <w:p w:rsidR="008C3195" w:rsidRPr="000820C3" w:rsidRDefault="008C3195" w:rsidP="000820C3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20C3">
        <w:rPr>
          <w:rFonts w:ascii="Times New Roman" w:hAnsi="Times New Roman" w:cs="Times New Roman"/>
          <w:bCs/>
          <w:sz w:val="28"/>
          <w:szCs w:val="28"/>
        </w:rPr>
        <w:t>Очень важно, чтобы вы запомнили «свои» предметы. Они вам пригодятся.</w:t>
      </w:r>
    </w:p>
    <w:p w:rsidR="008C3195" w:rsidRPr="000820C3" w:rsidRDefault="008C3195" w:rsidP="000820C3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C3195" w:rsidRPr="000820C3" w:rsidRDefault="008C3195" w:rsidP="000820C3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820C3">
        <w:rPr>
          <w:rFonts w:ascii="Times New Roman" w:hAnsi="Times New Roman" w:cs="Times New Roman"/>
          <w:b/>
          <w:bCs/>
          <w:sz w:val="28"/>
          <w:szCs w:val="28"/>
        </w:rPr>
        <w:t>Развитие мелкой моторики</w:t>
      </w:r>
    </w:p>
    <w:p w:rsidR="008C3195" w:rsidRPr="000820C3" w:rsidRDefault="008C3195" w:rsidP="000820C3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820C3">
        <w:rPr>
          <w:rFonts w:ascii="Times New Roman" w:hAnsi="Times New Roman" w:cs="Times New Roman"/>
          <w:b/>
          <w:bCs/>
          <w:sz w:val="28"/>
          <w:szCs w:val="28"/>
        </w:rPr>
        <w:t>Дети сидят за столами.</w:t>
      </w:r>
    </w:p>
    <w:p w:rsidR="008C3195" w:rsidRPr="000820C3" w:rsidRDefault="008C3195" w:rsidP="000820C3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820C3">
        <w:rPr>
          <w:rFonts w:ascii="Times New Roman" w:hAnsi="Times New Roman" w:cs="Times New Roman"/>
          <w:b/>
          <w:bCs/>
          <w:sz w:val="28"/>
          <w:szCs w:val="28"/>
        </w:rPr>
        <w:t xml:space="preserve"> «Лезгинка». </w:t>
      </w:r>
    </w:p>
    <w:p w:rsidR="008C3195" w:rsidRPr="000820C3" w:rsidRDefault="008C3195" w:rsidP="000820C3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20C3">
        <w:rPr>
          <w:rFonts w:ascii="Times New Roman" w:hAnsi="Times New Roman" w:cs="Times New Roman"/>
          <w:bCs/>
          <w:sz w:val="28"/>
          <w:szCs w:val="28"/>
        </w:rPr>
        <w:t>Ребенок сжимает левую руку в кулак, большой палец отставляет в сторону, кулак разворачивает пальцами к себе. Правой рукой прямой ладонью в горизонтальном положении прикасается к мизинцу левой. После этого одновременно меняет положение правой и левой руки. Смена позиций происходит 6 – 8 раз.</w:t>
      </w:r>
    </w:p>
    <w:p w:rsidR="008C3195" w:rsidRPr="000820C3" w:rsidRDefault="008C3195" w:rsidP="000820C3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20C3">
        <w:rPr>
          <w:rFonts w:ascii="Times New Roman" w:hAnsi="Times New Roman" w:cs="Times New Roman"/>
          <w:bCs/>
          <w:sz w:val="28"/>
          <w:szCs w:val="28"/>
        </w:rPr>
        <w:t>Усложнение: увеличиваем скорость.</w:t>
      </w:r>
    </w:p>
    <w:p w:rsidR="008C3195" w:rsidRPr="000820C3" w:rsidRDefault="008C3195" w:rsidP="000820C3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820C3">
        <w:rPr>
          <w:rFonts w:ascii="Times New Roman" w:hAnsi="Times New Roman" w:cs="Times New Roman"/>
          <w:b/>
          <w:bCs/>
          <w:sz w:val="28"/>
          <w:szCs w:val="28"/>
        </w:rPr>
        <w:t>Рисунок</w:t>
      </w:r>
    </w:p>
    <w:p w:rsidR="008C3195" w:rsidRPr="000820C3" w:rsidRDefault="008C3195" w:rsidP="000820C3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20C3">
        <w:rPr>
          <w:rFonts w:ascii="Times New Roman" w:hAnsi="Times New Roman" w:cs="Times New Roman"/>
          <w:bCs/>
          <w:sz w:val="28"/>
          <w:szCs w:val="28"/>
        </w:rPr>
        <w:t>Инструкция. Вспомни и нарисуй предмет или предметы, которые ты выбрал в игре «Ближе – дальше».</w:t>
      </w:r>
    </w:p>
    <w:p w:rsidR="008C3195" w:rsidRPr="000820C3" w:rsidRDefault="008C3195" w:rsidP="000820C3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820C3">
        <w:rPr>
          <w:rFonts w:ascii="Times New Roman" w:hAnsi="Times New Roman" w:cs="Times New Roman"/>
          <w:b/>
          <w:bCs/>
          <w:sz w:val="28"/>
          <w:szCs w:val="28"/>
        </w:rPr>
        <w:t>Функциональные игры и упражнения</w:t>
      </w:r>
    </w:p>
    <w:p w:rsidR="008C3195" w:rsidRPr="000820C3" w:rsidRDefault="008C3195" w:rsidP="000820C3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820C3">
        <w:rPr>
          <w:rFonts w:ascii="Times New Roman" w:hAnsi="Times New Roman" w:cs="Times New Roman"/>
          <w:b/>
          <w:bCs/>
          <w:sz w:val="28"/>
          <w:szCs w:val="28"/>
        </w:rPr>
        <w:t>Развитие пространственных представлений</w:t>
      </w:r>
    </w:p>
    <w:p w:rsidR="008C3195" w:rsidRPr="000820C3" w:rsidRDefault="008C3195" w:rsidP="000820C3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820C3">
        <w:rPr>
          <w:rFonts w:ascii="Times New Roman" w:hAnsi="Times New Roman" w:cs="Times New Roman"/>
          <w:b/>
          <w:bCs/>
          <w:sz w:val="28"/>
          <w:szCs w:val="28"/>
        </w:rPr>
        <w:t>«Слепой и поводырь». </w:t>
      </w:r>
    </w:p>
    <w:p w:rsidR="008C3195" w:rsidRPr="000820C3" w:rsidRDefault="008C3195" w:rsidP="000820C3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20C3">
        <w:rPr>
          <w:rFonts w:ascii="Times New Roman" w:hAnsi="Times New Roman" w:cs="Times New Roman"/>
          <w:bCs/>
          <w:sz w:val="28"/>
          <w:szCs w:val="28"/>
        </w:rPr>
        <w:t>Дети распределяются по парам. Предметы в помещении расставлены так, чтобы можно было легко определить их по схеме: стул у окна, стол посередине комнаты, между стулом и столом – фигурный модуль и т.д.</w:t>
      </w:r>
    </w:p>
    <w:p w:rsidR="008C3195" w:rsidRPr="000820C3" w:rsidRDefault="008C3195" w:rsidP="000820C3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20C3">
        <w:rPr>
          <w:rFonts w:ascii="Times New Roman" w:hAnsi="Times New Roman" w:cs="Times New Roman"/>
          <w:bCs/>
          <w:sz w:val="28"/>
          <w:szCs w:val="28"/>
        </w:rPr>
        <w:t>Ведущий рисует план – схему данного помещения и путь, по которому должна пройти пара. У каждой пары – схема своя.</w:t>
      </w:r>
    </w:p>
    <w:p w:rsidR="008C3195" w:rsidRPr="000820C3" w:rsidRDefault="008C3195" w:rsidP="000820C3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20C3">
        <w:rPr>
          <w:rFonts w:ascii="Times New Roman" w:hAnsi="Times New Roman" w:cs="Times New Roman"/>
          <w:bCs/>
          <w:sz w:val="28"/>
          <w:szCs w:val="28"/>
        </w:rPr>
        <w:t>Ведущий просит каждого из ребят запомнить свой путь.</w:t>
      </w:r>
    </w:p>
    <w:p w:rsidR="008C3195" w:rsidRPr="000820C3" w:rsidRDefault="008C3195" w:rsidP="000820C3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20C3">
        <w:rPr>
          <w:rFonts w:ascii="Times New Roman" w:hAnsi="Times New Roman" w:cs="Times New Roman"/>
          <w:bCs/>
          <w:sz w:val="28"/>
          <w:szCs w:val="28"/>
        </w:rPr>
        <w:t>«Слепому» надевается на глаза повязка, а «поводырь» должен провести его по схеме. Затем «слепой» и «поводырь» меняются местами, схема также меняется.</w:t>
      </w:r>
    </w:p>
    <w:p w:rsidR="008C3195" w:rsidRPr="000820C3" w:rsidRDefault="008C3195" w:rsidP="000820C3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820C3">
        <w:rPr>
          <w:rFonts w:ascii="Times New Roman" w:hAnsi="Times New Roman" w:cs="Times New Roman"/>
          <w:b/>
          <w:bCs/>
          <w:sz w:val="28"/>
          <w:szCs w:val="28"/>
        </w:rPr>
        <w:t>·</w:t>
      </w:r>
      <w:r w:rsidRPr="000820C3">
        <w:rPr>
          <w:rFonts w:ascii="Times New Roman" w:hAnsi="Times New Roman" w:cs="Times New Roman"/>
          <w:bCs/>
          <w:sz w:val="28"/>
          <w:szCs w:val="28"/>
        </w:rPr>
        <w:t> </w:t>
      </w:r>
      <w:r w:rsidRPr="000820C3">
        <w:rPr>
          <w:rFonts w:ascii="Times New Roman" w:hAnsi="Times New Roman" w:cs="Times New Roman"/>
          <w:b/>
          <w:bCs/>
          <w:sz w:val="28"/>
          <w:szCs w:val="28"/>
        </w:rPr>
        <w:t>Развитие мелкой моторики</w:t>
      </w:r>
    </w:p>
    <w:p w:rsidR="008C3195" w:rsidRPr="000820C3" w:rsidRDefault="008C3195" w:rsidP="000820C3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820C3">
        <w:rPr>
          <w:rFonts w:ascii="Times New Roman" w:hAnsi="Times New Roman" w:cs="Times New Roman"/>
          <w:b/>
          <w:bCs/>
          <w:sz w:val="28"/>
          <w:szCs w:val="28"/>
        </w:rPr>
        <w:t>«Поиграем с пальчиками»</w:t>
      </w:r>
    </w:p>
    <w:p w:rsidR="008C3195" w:rsidRPr="000820C3" w:rsidRDefault="008C3195" w:rsidP="000820C3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820C3">
        <w:rPr>
          <w:rFonts w:ascii="Times New Roman" w:hAnsi="Times New Roman" w:cs="Times New Roman"/>
          <w:b/>
          <w:bCs/>
          <w:sz w:val="28"/>
          <w:szCs w:val="28"/>
        </w:rPr>
        <w:t>Дети сидят за столами.</w:t>
      </w:r>
    </w:p>
    <w:p w:rsidR="008C3195" w:rsidRPr="000820C3" w:rsidRDefault="008C3195" w:rsidP="000820C3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20C3">
        <w:rPr>
          <w:rFonts w:ascii="Times New Roman" w:hAnsi="Times New Roman" w:cs="Times New Roman"/>
          <w:bCs/>
          <w:sz w:val="28"/>
          <w:szCs w:val="28"/>
        </w:rPr>
        <w:t>Упражнения выполняются со слегка прикушенным языком.</w:t>
      </w:r>
    </w:p>
    <w:p w:rsidR="008C3195" w:rsidRDefault="008C3195" w:rsidP="000820C3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20C3">
        <w:rPr>
          <w:rFonts w:ascii="Times New Roman" w:hAnsi="Times New Roman" w:cs="Times New Roman"/>
          <w:bCs/>
          <w:sz w:val="28"/>
          <w:szCs w:val="28"/>
        </w:rPr>
        <w:t xml:space="preserve"> «Ухо – нос». Левой рукой взяться за кончик носа, а правой – за левое ухо. Одновременно отпустить ухо и нос, хлопнуть в ладоши, поменять положение рук.</w:t>
      </w:r>
    </w:p>
    <w:p w:rsidR="00AC0EBA" w:rsidRDefault="00AC0EBA" w:rsidP="000820C3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C0EBA" w:rsidRDefault="00AC0EBA" w:rsidP="000820C3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C0EBA" w:rsidRPr="000820C3" w:rsidRDefault="00AC0EBA" w:rsidP="000820C3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sectPr w:rsidR="00AC0EBA" w:rsidRPr="000820C3" w:rsidSect="000820C3">
      <w:pgSz w:w="11906" w:h="16838"/>
      <w:pgMar w:top="851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DDA"/>
    <w:rsid w:val="000820C3"/>
    <w:rsid w:val="003B1DDA"/>
    <w:rsid w:val="007346FF"/>
    <w:rsid w:val="00790DF3"/>
    <w:rsid w:val="008C3195"/>
    <w:rsid w:val="00AC0EBA"/>
    <w:rsid w:val="00C1752F"/>
    <w:rsid w:val="00CC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D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D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5</Pages>
  <Words>1315</Words>
  <Characters>7498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Aspire</dc:creator>
  <cp:lastModifiedBy>Пользователь Windows</cp:lastModifiedBy>
  <cp:revision>4</cp:revision>
  <dcterms:created xsi:type="dcterms:W3CDTF">2017-04-20T13:30:00Z</dcterms:created>
  <dcterms:modified xsi:type="dcterms:W3CDTF">2017-06-23T17:18:00Z</dcterms:modified>
</cp:coreProperties>
</file>