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A" w:rsidRDefault="00EF42BA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F7677E" w:rsidRDefault="00F7677E" w:rsidP="00F7677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01AE">
        <w:rPr>
          <w:rFonts w:ascii="Times New Roman" w:hAnsi="Times New Roman"/>
          <w:b/>
          <w:sz w:val="28"/>
          <w:szCs w:val="28"/>
        </w:rPr>
        <w:t>ВЗАИМОДЕЙСТВИЕ ПЕДАГОГОВ В ПРОЦЕССЕ ФИЗКУЛЬТУРНО-ОЗДОРОВИТЕЛЬНОЙ РАБОТЫ.</w:t>
      </w:r>
    </w:p>
    <w:p w:rsidR="00EF42BA" w:rsidRPr="007701AE" w:rsidRDefault="00EF42BA" w:rsidP="00F7677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Одним из немаловажных факторов, влияющих на эффективность воспитательно-образовательного процесса в дошкольном учреждении, является рациональность организации взаимодействия педагогов, воспитателя и инструктора по физической культуре, Так, в разделе "Организация режима пребывания детей в ДОУ"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677E" w:rsidRPr="007701A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Согласно п. 13.2 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утренняя гимнастика;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занятия физической культурой в помещении и на воздухе;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физкультурные минутки;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подвижные игры;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спортивные упражнения;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ритмическая гимнастика;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занятия на тренажерах; </w:t>
      </w:r>
    </w:p>
    <w:p w:rsidR="00F7677E" w:rsidRPr="007701AE" w:rsidRDefault="00F7677E" w:rsidP="00F7677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плавание и др.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</w:t>
      </w:r>
      <w:r>
        <w:rPr>
          <w:rFonts w:ascii="Times New Roman" w:hAnsi="Times New Roman"/>
          <w:sz w:val="28"/>
          <w:szCs w:val="28"/>
        </w:rPr>
        <w:t xml:space="preserve">вий педагогов и специалистов.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Однако зачастую </w:t>
      </w:r>
      <w:proofErr w:type="gramStart"/>
      <w:r w:rsidRPr="007701AE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7701AE">
        <w:rPr>
          <w:rFonts w:ascii="Times New Roman" w:hAnsi="Times New Roman"/>
          <w:sz w:val="28"/>
          <w:szCs w:val="28"/>
        </w:rPr>
        <w:t xml:space="preserve">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</w:t>
      </w:r>
      <w:r>
        <w:rPr>
          <w:rFonts w:ascii="Times New Roman" w:hAnsi="Times New Roman"/>
          <w:sz w:val="28"/>
          <w:szCs w:val="28"/>
        </w:rPr>
        <w:t xml:space="preserve">ного эмоционального настроя.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lastRenderedPageBreak/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занятия физической культурой или досуга, обсудить организационные мо</w:t>
      </w:r>
      <w:r>
        <w:rPr>
          <w:rFonts w:ascii="Times New Roman" w:hAnsi="Times New Roman"/>
          <w:sz w:val="28"/>
          <w:szCs w:val="28"/>
        </w:rPr>
        <w:t xml:space="preserve">менты.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</w:t>
      </w:r>
      <w:r>
        <w:rPr>
          <w:rFonts w:ascii="Times New Roman" w:hAnsi="Times New Roman"/>
          <w:sz w:val="28"/>
          <w:szCs w:val="28"/>
        </w:rPr>
        <w:t xml:space="preserve">ми. </w:t>
      </w:r>
    </w:p>
    <w:p w:rsidR="00EF42BA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</w:t>
      </w:r>
      <w:r w:rsidR="00EF42BA">
        <w:rPr>
          <w:rFonts w:ascii="Times New Roman" w:hAnsi="Times New Roman"/>
          <w:sz w:val="28"/>
          <w:szCs w:val="28"/>
        </w:rPr>
        <w:t>льность по физическому развитию.</w:t>
      </w:r>
    </w:p>
    <w:p w:rsidR="00EF42BA" w:rsidRPr="00F7677E" w:rsidRDefault="00EF42BA" w:rsidP="00EF42B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EF42BA" w:rsidRPr="00F7677E" w:rsidRDefault="00EF42BA" w:rsidP="00EF42B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зависит, прежде всего, от возраста детей.</w:t>
      </w:r>
    </w:p>
    <w:p w:rsidR="00EF42BA" w:rsidRPr="00F7677E" w:rsidRDefault="00EF42BA" w:rsidP="00EF42B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F7677E" w:rsidRDefault="00EF42BA" w:rsidP="00EF42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средней, старшей и подготовительных  к школе </w:t>
      </w:r>
      <w:proofErr w:type="gramStart"/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группах</w:t>
      </w:r>
      <w:proofErr w:type="gramEnd"/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воспитатель  помогает </w:t>
      </w:r>
      <w:proofErr w:type="spellStart"/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физинструктору</w:t>
      </w:r>
      <w:proofErr w:type="spellEnd"/>
      <w:r w:rsidRPr="00F7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перестроении детей, раздаче и сборе спортивного инвентаря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                 </w:t>
      </w:r>
      <w:r w:rsidR="001A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A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</w:t>
      </w:r>
      <w:r w:rsidR="00F7677E" w:rsidRPr="007701AE">
        <w:rPr>
          <w:rFonts w:ascii="Times New Roman" w:hAnsi="Times New Roman"/>
          <w:sz w:val="28"/>
          <w:szCs w:val="28"/>
        </w:rPr>
        <w:t xml:space="preserve">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</w:t>
      </w:r>
      <w:r>
        <w:rPr>
          <w:rFonts w:ascii="Times New Roman" w:hAnsi="Times New Roman"/>
          <w:sz w:val="28"/>
          <w:szCs w:val="28"/>
        </w:rPr>
        <w:t xml:space="preserve">ненное движение.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</w:t>
      </w:r>
      <w:r w:rsidRPr="007701AE">
        <w:rPr>
          <w:rFonts w:ascii="Times New Roman" w:hAnsi="Times New Roman"/>
          <w:sz w:val="28"/>
          <w:szCs w:val="28"/>
        </w:rPr>
        <w:lastRenderedPageBreak/>
        <w:t>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</w:t>
      </w:r>
      <w:r>
        <w:rPr>
          <w:rFonts w:ascii="Times New Roman" w:hAnsi="Times New Roman"/>
          <w:sz w:val="28"/>
          <w:szCs w:val="28"/>
        </w:rPr>
        <w:t xml:space="preserve">лены.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</w:t>
      </w:r>
      <w:r>
        <w:rPr>
          <w:rFonts w:ascii="Times New Roman" w:hAnsi="Times New Roman"/>
          <w:sz w:val="28"/>
          <w:szCs w:val="28"/>
        </w:rPr>
        <w:t xml:space="preserve">жнений и осанкой дошкольников.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</w:t>
      </w:r>
      <w:r>
        <w:rPr>
          <w:rFonts w:ascii="Times New Roman" w:hAnsi="Times New Roman"/>
          <w:sz w:val="28"/>
          <w:szCs w:val="28"/>
        </w:rPr>
        <w:t xml:space="preserve">ппой, а воспитатель с другой.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</w:t>
      </w:r>
      <w:r>
        <w:rPr>
          <w:rFonts w:ascii="Times New Roman" w:hAnsi="Times New Roman"/>
          <w:sz w:val="28"/>
          <w:szCs w:val="28"/>
        </w:rPr>
        <w:t xml:space="preserve">ти на помощь в нужный момент.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При организации круговой тренировки 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</w:t>
      </w:r>
      <w:r>
        <w:rPr>
          <w:rFonts w:ascii="Times New Roman" w:hAnsi="Times New Roman"/>
          <w:sz w:val="28"/>
          <w:szCs w:val="28"/>
        </w:rPr>
        <w:t xml:space="preserve">ь ему в нужный момент помощь.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</w:t>
      </w:r>
      <w:r>
        <w:rPr>
          <w:rFonts w:ascii="Times New Roman" w:hAnsi="Times New Roman"/>
          <w:sz w:val="28"/>
          <w:szCs w:val="28"/>
        </w:rPr>
        <w:t xml:space="preserve">лось. </w:t>
      </w:r>
    </w:p>
    <w:p w:rsidR="00F7677E" w:rsidRPr="007701A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Таким образом, распределение обязанностей при совместной работе инструктора по физической культуре и воспитателя может быть следующим: 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специалист занимается с ослабленными детьми, воспитатель с остальными (и наоборот);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специалист занимается с более успешными детьми, воспитатель с остальными;</w:t>
      </w:r>
    </w:p>
    <w:p w:rsidR="00F7677E" w:rsidRPr="007701AE" w:rsidRDefault="00F7677E" w:rsidP="00F7677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lastRenderedPageBreak/>
        <w:t xml:space="preserve"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</w:t>
      </w:r>
      <w:r>
        <w:rPr>
          <w:rFonts w:ascii="Times New Roman" w:hAnsi="Times New Roman"/>
          <w:sz w:val="28"/>
          <w:szCs w:val="28"/>
        </w:rPr>
        <w:t xml:space="preserve">ленных дошкольников.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</w:t>
      </w:r>
      <w:r>
        <w:rPr>
          <w:rFonts w:ascii="Times New Roman" w:hAnsi="Times New Roman"/>
          <w:sz w:val="28"/>
          <w:szCs w:val="28"/>
        </w:rPr>
        <w:t xml:space="preserve">бенности детей и их интересы.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1AE">
        <w:rPr>
          <w:rFonts w:ascii="Times New Roman" w:hAnsi="Times New Roman"/>
          <w:sz w:val="28"/>
          <w:szCs w:val="28"/>
        </w:rPr>
        <w:t>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</w:t>
      </w:r>
      <w:r>
        <w:rPr>
          <w:rFonts w:ascii="Times New Roman" w:hAnsi="Times New Roman"/>
          <w:sz w:val="28"/>
          <w:szCs w:val="28"/>
        </w:rPr>
        <w:t xml:space="preserve">тельности детей в семье. </w:t>
      </w:r>
      <w:proofErr w:type="gramEnd"/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При организации физкультурных досугов, праздников, дней здоровья 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</w:t>
      </w:r>
      <w:r>
        <w:rPr>
          <w:rFonts w:ascii="Times New Roman" w:hAnsi="Times New Roman"/>
          <w:sz w:val="28"/>
          <w:szCs w:val="28"/>
        </w:rPr>
        <w:t xml:space="preserve">гов.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</w:t>
      </w:r>
      <w:r>
        <w:rPr>
          <w:rFonts w:ascii="Times New Roman" w:hAnsi="Times New Roman"/>
          <w:sz w:val="28"/>
          <w:szCs w:val="28"/>
        </w:rPr>
        <w:t xml:space="preserve"> за подготовку одного из них.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Так, воспитатели вместе с детьми и родителями изготавливают необходимые для проведения мероприятия атрибуты: плакаты, декорации, эмблемы и призы для участников, пригласительные билеты для болельщиков и родственников. Ценным в воспитательном отношении являются призы-сюрпризы, изготовленные дошкольниками для команды соперников. Это могут быть рисунки, поделки из природного и бросового материалов</w:t>
      </w:r>
      <w:r>
        <w:rPr>
          <w:rFonts w:ascii="Times New Roman" w:hAnsi="Times New Roman"/>
          <w:sz w:val="28"/>
          <w:szCs w:val="28"/>
        </w:rPr>
        <w:t xml:space="preserve"> и т. п.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 Основная часть </w:t>
      </w:r>
      <w:r w:rsidRPr="007701AE">
        <w:rPr>
          <w:rFonts w:ascii="Times New Roman" w:hAnsi="Times New Roman"/>
          <w:sz w:val="28"/>
          <w:szCs w:val="28"/>
        </w:rPr>
        <w:lastRenderedPageBreak/>
        <w:t>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</w:t>
      </w:r>
      <w:r>
        <w:rPr>
          <w:rFonts w:ascii="Times New Roman" w:hAnsi="Times New Roman"/>
          <w:sz w:val="28"/>
          <w:szCs w:val="28"/>
        </w:rPr>
        <w:t xml:space="preserve">уктор по физической культуре.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</w:t>
      </w:r>
      <w:r>
        <w:rPr>
          <w:rFonts w:ascii="Times New Roman" w:hAnsi="Times New Roman"/>
          <w:sz w:val="28"/>
          <w:szCs w:val="28"/>
        </w:rPr>
        <w:t xml:space="preserve">дителей.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 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</w:t>
      </w:r>
      <w:r>
        <w:rPr>
          <w:rFonts w:ascii="Times New Roman" w:hAnsi="Times New Roman"/>
          <w:sz w:val="28"/>
          <w:szCs w:val="28"/>
        </w:rPr>
        <w:t xml:space="preserve">и медицинского работника ДОУ. </w:t>
      </w:r>
    </w:p>
    <w:p w:rsidR="00F7677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>Еще одним примером сотрудничества инструктора по физической культуре и 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предусматривая на пути места для отдых</w:t>
      </w:r>
      <w:r>
        <w:rPr>
          <w:rFonts w:ascii="Times New Roman" w:hAnsi="Times New Roman"/>
          <w:sz w:val="28"/>
          <w:szCs w:val="28"/>
        </w:rPr>
        <w:t xml:space="preserve">а и игр, подбирает инвентарь. </w:t>
      </w:r>
    </w:p>
    <w:p w:rsidR="00F7677E" w:rsidRPr="007701AE" w:rsidRDefault="00F7677E" w:rsidP="00F767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Таким образом, эффективность физкультурно-оздоровительной работы в ДОУ напрямую зависит от взаимодействия и </w:t>
      </w:r>
      <w:proofErr w:type="gramStart"/>
      <w:r w:rsidRPr="007701AE">
        <w:rPr>
          <w:rFonts w:ascii="Times New Roman" w:hAnsi="Times New Roman"/>
          <w:sz w:val="28"/>
          <w:szCs w:val="28"/>
        </w:rPr>
        <w:t>взаимопонимания</w:t>
      </w:r>
      <w:proofErr w:type="gramEnd"/>
      <w:r w:rsidRPr="007701AE">
        <w:rPr>
          <w:rFonts w:ascii="Times New Roman" w:hAnsi="Times New Roman"/>
          <w:sz w:val="28"/>
          <w:szCs w:val="28"/>
        </w:rPr>
        <w:t xml:space="preserve">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 </w:t>
      </w:r>
    </w:p>
    <w:p w:rsidR="00F7677E" w:rsidRDefault="00F7677E" w:rsidP="00F7677E"/>
    <w:p w:rsidR="00F7677E" w:rsidRDefault="00F7677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Default="00502E0E"/>
    <w:p w:rsidR="00502E0E" w:rsidRPr="00857A92" w:rsidRDefault="00502E0E" w:rsidP="00502E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</w:t>
      </w:r>
      <w:r w:rsidRPr="00EC7B4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A0492" w:rsidRPr="00EC7B4C">
        <w:rPr>
          <w:rFonts w:ascii="Times New Roman" w:eastAsia="Calibri" w:hAnsi="Times New Roman" w:cs="Times New Roman"/>
        </w:rPr>
        <w:t>города Хабаровска</w:t>
      </w: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502E0E" w:rsidRPr="00AF748B" w:rsidRDefault="00502E0E" w:rsidP="00502E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 w:rsidR="00F54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0E" w:rsidRPr="00C57229" w:rsidRDefault="00502E0E" w:rsidP="00502E0E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Консультация</w:t>
      </w:r>
    </w:p>
    <w:p w:rsidR="00502E0E" w:rsidRDefault="00502E0E" w:rsidP="00502E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E0E" w:rsidRPr="00502E0E" w:rsidRDefault="00502E0E" w:rsidP="00502E0E">
      <w:pPr>
        <w:spacing w:after="0"/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02E0E">
        <w:rPr>
          <w:rFonts w:ascii="Times New Roman" w:hAnsi="Times New Roman"/>
          <w:b/>
          <w:color w:val="0070C0"/>
          <w:sz w:val="28"/>
          <w:szCs w:val="28"/>
        </w:rPr>
        <w:t>ВЗАИМОДЕЙСТВИЕ ПЕДАГОГОВ В ПРОЦЕССЕ ФИЗКУЛЬТУРНО-ОЗДОРОВИТЕЛЬНОЙ РАБОТЫ</w:t>
      </w:r>
    </w:p>
    <w:p w:rsidR="00502E0E" w:rsidRDefault="00502E0E" w:rsidP="00502E0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Pr="00E55A57" w:rsidRDefault="00502E0E" w:rsidP="00502E0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Составила:</w:t>
      </w:r>
    </w:p>
    <w:p w:rsidR="00502E0E" w:rsidRPr="00E55A57" w:rsidRDefault="00502E0E" w:rsidP="00502E0E">
      <w:pPr>
        <w:spacing w:after="0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502E0E" w:rsidRPr="00E55A57" w:rsidRDefault="00502E0E" w:rsidP="00502E0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Муратова Н.В.</w:t>
      </w: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E14" w:rsidRDefault="00F54E14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4E14" w:rsidRDefault="00F54E14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E0E" w:rsidRDefault="00502E0E" w:rsidP="00502E0E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2017 г.</w:t>
      </w:r>
    </w:p>
    <w:sectPr w:rsidR="00502E0E" w:rsidSect="003943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D90"/>
    <w:multiLevelType w:val="hybridMultilevel"/>
    <w:tmpl w:val="B8D45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30CE"/>
    <w:multiLevelType w:val="hybridMultilevel"/>
    <w:tmpl w:val="37D8C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0137"/>
    <w:multiLevelType w:val="multilevel"/>
    <w:tmpl w:val="FA7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D52A8"/>
    <w:multiLevelType w:val="multilevel"/>
    <w:tmpl w:val="6D2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32260"/>
    <w:multiLevelType w:val="multilevel"/>
    <w:tmpl w:val="D72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21CEF"/>
    <w:multiLevelType w:val="multilevel"/>
    <w:tmpl w:val="64A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920A6"/>
    <w:multiLevelType w:val="multilevel"/>
    <w:tmpl w:val="941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A3A64"/>
    <w:multiLevelType w:val="multilevel"/>
    <w:tmpl w:val="AD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7E"/>
    <w:rsid w:val="00041345"/>
    <w:rsid w:val="001A7E04"/>
    <w:rsid w:val="0039437A"/>
    <w:rsid w:val="00502E0E"/>
    <w:rsid w:val="0068609F"/>
    <w:rsid w:val="00A54FF4"/>
    <w:rsid w:val="00AA0492"/>
    <w:rsid w:val="00D516C5"/>
    <w:rsid w:val="00EC7B4C"/>
    <w:rsid w:val="00EF42BA"/>
    <w:rsid w:val="00F54E14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F4"/>
  </w:style>
  <w:style w:type="paragraph" w:styleId="1">
    <w:name w:val="heading 1"/>
    <w:basedOn w:val="a"/>
    <w:link w:val="10"/>
    <w:uiPriority w:val="9"/>
    <w:qFormat/>
    <w:rsid w:val="00F7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677E"/>
  </w:style>
  <w:style w:type="character" w:customStyle="1" w:styleId="apple-converted-space">
    <w:name w:val="apple-converted-space"/>
    <w:basedOn w:val="a0"/>
    <w:rsid w:val="00F7677E"/>
  </w:style>
  <w:style w:type="paragraph" w:customStyle="1" w:styleId="c6">
    <w:name w:val="c6"/>
    <w:basedOn w:val="a"/>
    <w:rsid w:val="00F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677E"/>
  </w:style>
  <w:style w:type="character" w:customStyle="1" w:styleId="10">
    <w:name w:val="Заголовок 1 Знак"/>
    <w:basedOn w:val="a0"/>
    <w:link w:val="1"/>
    <w:uiPriority w:val="9"/>
    <w:rsid w:val="00F7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677E"/>
    <w:rPr>
      <w:color w:val="0000FF"/>
      <w:u w:val="single"/>
    </w:rPr>
  </w:style>
  <w:style w:type="paragraph" w:customStyle="1" w:styleId="alllink">
    <w:name w:val="alllink"/>
    <w:basedOn w:val="a"/>
    <w:rsid w:val="00F7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6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965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6EE3-00AF-4840-9EEF-040DFA86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9</cp:revision>
  <cp:lastPrinted>2017-10-05T01:44:00Z</cp:lastPrinted>
  <dcterms:created xsi:type="dcterms:W3CDTF">2015-09-29T21:27:00Z</dcterms:created>
  <dcterms:modified xsi:type="dcterms:W3CDTF">2017-11-15T16:49:00Z</dcterms:modified>
</cp:coreProperties>
</file>