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BA" w:rsidRPr="006C03BA" w:rsidRDefault="006C03BA" w:rsidP="006C03BA">
      <w:pPr>
        <w:tabs>
          <w:tab w:val="left" w:pos="540"/>
        </w:tabs>
        <w:spacing w:after="0" w:line="240" w:lineRule="auto"/>
        <w:jc w:val="center"/>
        <w:rPr>
          <w:rFonts w:ascii="Times New Roman" w:hAnsi="Times New Roman" w:cs="Times New Roman"/>
          <w:b/>
          <w:sz w:val="28"/>
          <w:szCs w:val="28"/>
        </w:rPr>
      </w:pPr>
      <w:bookmarkStart w:id="0" w:name="_GoBack"/>
      <w:bookmarkEnd w:id="0"/>
      <w:r w:rsidRPr="006C03BA">
        <w:rPr>
          <w:rFonts w:ascii="Times New Roman" w:hAnsi="Times New Roman" w:cs="Times New Roman"/>
          <w:b/>
          <w:sz w:val="28"/>
          <w:szCs w:val="28"/>
        </w:rPr>
        <w:t>Коллегиальными органами управления ДОУ  являются:</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Общее собрание работников;</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Наблюдательный совет</w:t>
      </w:r>
      <w:r>
        <w:rPr>
          <w:rFonts w:ascii="Times New Roman" w:hAnsi="Times New Roman" w:cs="Times New Roman"/>
          <w:sz w:val="28"/>
          <w:szCs w:val="28"/>
        </w:rPr>
        <w:t xml:space="preserve">; </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Педагогический совет;</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Попечительский совет.</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i/>
          <w:color w:val="FF0000"/>
          <w:sz w:val="28"/>
          <w:szCs w:val="28"/>
        </w:rPr>
        <w:tab/>
      </w:r>
      <w:r>
        <w:rPr>
          <w:rFonts w:ascii="Times New Roman" w:hAnsi="Times New Roman" w:cs="Times New Roman"/>
          <w:sz w:val="28"/>
          <w:szCs w:val="28"/>
        </w:rPr>
        <w:t>В целях учета мнения родителей (законных представителей) воспитанников и педагогических работников по вопросам управления ДОУ и при принятии ДОУ локальных нормативных актов, затрагивающих их права и законные интересы, по инициативе</w:t>
      </w:r>
      <w:r>
        <w:rPr>
          <w:rFonts w:ascii="Times New Roman" w:hAnsi="Times New Roman" w:cs="Times New Roman"/>
          <w:b/>
          <w:sz w:val="28"/>
          <w:szCs w:val="28"/>
        </w:rPr>
        <w:t xml:space="preserve"> </w:t>
      </w:r>
      <w:r>
        <w:rPr>
          <w:rFonts w:ascii="Times New Roman" w:hAnsi="Times New Roman" w:cs="Times New Roman"/>
          <w:sz w:val="28"/>
          <w:szCs w:val="28"/>
        </w:rPr>
        <w:t>родителей (законных представителей) воспитанников и педагогических работников в ДОУ:</w:t>
      </w:r>
    </w:p>
    <w:p w:rsidR="006C03BA" w:rsidRDefault="006C03BA" w:rsidP="006C03BA">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1) создан совет родителей (законных представителей); </w:t>
      </w:r>
    </w:p>
    <w:p w:rsidR="006C03BA" w:rsidRDefault="006C03BA" w:rsidP="006C03BA">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2)действует профессиональный союз работников образовательной организации (далее - представительный орган работников).</w:t>
      </w:r>
    </w:p>
    <w:p w:rsidR="006C03BA" w:rsidRDefault="006C03BA" w:rsidP="006C03B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Порядок формирования, организации деятельности и компетенция данных органов,  порядок </w:t>
      </w:r>
      <w:r>
        <w:rPr>
          <w:rFonts w:ascii="Times New Roman" w:hAnsi="Times New Roman" w:cs="Times New Roman"/>
          <w:sz w:val="28"/>
          <w:szCs w:val="28"/>
        </w:rPr>
        <w:t>учета их мнения  закреплены в  соответствующих  Положениях.</w:t>
      </w:r>
    </w:p>
    <w:p w:rsidR="006C03BA" w:rsidRDefault="006C03BA" w:rsidP="006C03BA">
      <w:pPr>
        <w:pStyle w:val="a3"/>
        <w:spacing w:before="0" w:after="0"/>
        <w:ind w:firstLine="708"/>
        <w:jc w:val="both"/>
        <w:rPr>
          <w:color w:val="auto"/>
          <w:sz w:val="28"/>
          <w:szCs w:val="28"/>
        </w:rPr>
      </w:pPr>
      <w:r>
        <w:rPr>
          <w:rFonts w:ascii="Times New Roman" w:hAnsi="Times New Roman" w:cs="Times New Roman"/>
          <w:color w:val="auto"/>
          <w:sz w:val="28"/>
          <w:szCs w:val="28"/>
        </w:rPr>
        <w:t xml:space="preserve"> </w:t>
      </w:r>
      <w:r w:rsidRPr="006C03BA">
        <w:rPr>
          <w:rFonts w:ascii="Times New Roman" w:hAnsi="Times New Roman" w:cs="Times New Roman"/>
          <w:b/>
          <w:bCs/>
          <w:iCs/>
          <w:color w:val="auto"/>
          <w:sz w:val="28"/>
          <w:szCs w:val="28"/>
        </w:rPr>
        <w:t>Общее собрание</w:t>
      </w:r>
      <w:r>
        <w:rPr>
          <w:rFonts w:ascii="Times New Roman" w:hAnsi="Times New Roman" w:cs="Times New Roman"/>
          <w:color w:val="auto"/>
          <w:sz w:val="28"/>
          <w:szCs w:val="28"/>
        </w:rPr>
        <w:t xml:space="preserve"> является высшим коллегиальным органом управления  ДОУ и состоит  из всех  работников ДОУ. С правом совещательного голоса в состав собрания входят по 1 человеку от каждой возрастной группы, председатели Наблюдательного и Попечительского совета. Общее собрание собирается не реже одного раза в год. Заседание общего собрания правомочно, если на нем присутствуют не менее семидесяти процентов всех работников.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и секретарь.</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Компетенция общего собрания:</w:t>
      </w:r>
    </w:p>
    <w:p w:rsidR="006C03BA" w:rsidRDefault="006C03BA" w:rsidP="006C03B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-утверждает</w:t>
      </w:r>
      <w:r>
        <w:rPr>
          <w:rFonts w:ascii="Times New Roman CYR" w:hAnsi="Times New Roman CYR" w:cs="Times New Roman CYR"/>
          <w:sz w:val="28"/>
          <w:szCs w:val="28"/>
        </w:rPr>
        <w:t xml:space="preserve"> годовой отчет заведующего о деятельности ДОУ и</w:t>
      </w:r>
      <w:r>
        <w:rPr>
          <w:rFonts w:ascii="Times New Roman" w:hAnsi="Times New Roman" w:cs="Times New Roman"/>
          <w:b/>
          <w:sz w:val="28"/>
          <w:szCs w:val="28"/>
        </w:rPr>
        <w:t xml:space="preserve"> </w:t>
      </w:r>
      <w:r>
        <w:rPr>
          <w:rFonts w:ascii="Times New Roman" w:hAnsi="Times New Roman" w:cs="Times New Roman"/>
          <w:sz w:val="28"/>
          <w:szCs w:val="28"/>
        </w:rPr>
        <w:t>годовой бухгалтерский баланс;</w:t>
      </w:r>
    </w:p>
    <w:p w:rsidR="006C03BA" w:rsidRDefault="006C03BA" w:rsidP="006C03B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-утверждает публичный доклад заведующего;</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определяет приоритетные направления экономической  и образовательной деятельности  ДОУ, принципы формирования и использования его имущества;</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вносит предложения Учредителю по улучшению финансово- хозяйственной деятельности ДОУ;</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CYR" w:hAnsi="Times New Roman CYR" w:cs="Times New Roman CYR"/>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-рассматривает вопросы по соблюдению правил внутреннего трудового распорядка;</w:t>
      </w:r>
    </w:p>
    <w:p w:rsidR="006C03BA" w:rsidRDefault="006C03BA" w:rsidP="006C03BA">
      <w:pPr>
        <w:pStyle w:val="21"/>
      </w:pPr>
      <w:r>
        <w:t>-обсуждает и принимает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6C03BA" w:rsidRDefault="006C03BA" w:rsidP="006C03B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выбирает члена Наблюдательного совета</w:t>
      </w:r>
      <w:r>
        <w:rPr>
          <w:rFonts w:ascii="Times New Roman" w:hAnsi="Times New Roman" w:cs="Times New Roman"/>
          <w:sz w:val="28"/>
          <w:szCs w:val="28"/>
        </w:rPr>
        <w:t xml:space="preserve"> ДОУ</w:t>
      </w:r>
      <w:r>
        <w:rPr>
          <w:rFonts w:ascii="Times New Roman" w:eastAsia="Times New Roman" w:hAnsi="Times New Roman" w:cs="Times New Roman"/>
          <w:sz w:val="28"/>
          <w:szCs w:val="28"/>
        </w:rPr>
        <w:t>;</w:t>
      </w:r>
    </w:p>
    <w:p w:rsidR="006C03BA" w:rsidRDefault="006C03BA" w:rsidP="006C03BA">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выбирает членов комиссии по распределению стимулирующих выплат</w:t>
      </w:r>
      <w:r>
        <w:rPr>
          <w:rFonts w:ascii="Times New Roman" w:hAnsi="Times New Roman" w:cs="Times New Roman"/>
          <w:b/>
          <w:bCs/>
          <w:color w:val="FF0000"/>
          <w:sz w:val="28"/>
          <w:szCs w:val="28"/>
        </w:rPr>
        <w:t>.</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-принимает Правила внутреннего трудового распорядка, Коллективный договор, договор между ДОУ и родителями  (законными представителями) ребёнка.</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Положение об Общем собрании работников ДОУ утверждается решением общего собрания.</w:t>
      </w:r>
    </w:p>
    <w:p w:rsidR="006C03BA" w:rsidRPr="006C03BA" w:rsidRDefault="006C03BA" w:rsidP="006C03BA">
      <w:pPr>
        <w:pStyle w:val="a3"/>
        <w:spacing w:before="0" w:after="0"/>
        <w:ind w:firstLine="708"/>
        <w:jc w:val="both"/>
        <w:rPr>
          <w:rFonts w:ascii="Times New Roman" w:hAnsi="Times New Roman" w:cs="Times New Roman"/>
          <w:b/>
          <w:color w:val="000000"/>
          <w:sz w:val="28"/>
          <w:szCs w:val="28"/>
        </w:rPr>
      </w:pPr>
      <w:r>
        <w:rPr>
          <w:rFonts w:ascii="Times New Roman" w:hAnsi="Times New Roman" w:cs="Times New Roman"/>
          <w:sz w:val="28"/>
          <w:szCs w:val="28"/>
        </w:rPr>
        <w:t xml:space="preserve"> </w:t>
      </w:r>
      <w:r w:rsidRPr="006C03BA">
        <w:rPr>
          <w:rFonts w:ascii="Times New Roman" w:hAnsi="Times New Roman" w:cs="Times New Roman"/>
          <w:b/>
          <w:color w:val="000000"/>
          <w:sz w:val="28"/>
          <w:szCs w:val="28"/>
        </w:rPr>
        <w:t>Наблюдательный совет ДОУ (далее по тексту - Совет).</w:t>
      </w:r>
    </w:p>
    <w:p w:rsidR="006C03BA" w:rsidRDefault="006C03BA" w:rsidP="006C03BA">
      <w:pPr>
        <w:pStyle w:val="a4"/>
        <w:spacing w:after="0"/>
        <w:ind w:firstLine="708"/>
        <w:jc w:val="both"/>
        <w:rPr>
          <w:sz w:val="28"/>
          <w:szCs w:val="28"/>
        </w:rPr>
      </w:pPr>
      <w:r>
        <w:rPr>
          <w:color w:val="000000"/>
          <w:sz w:val="28"/>
          <w:szCs w:val="28"/>
        </w:rPr>
        <w:t>В ДОУ создается Наблюдательный совет в составе 5 (пяти) членов на срок 5 лет. В состав Совета  входят: 1 представитель Учредителя, 1 представитель Департамента муниципальной собственности администрации г. Хабаровска, 2 представителя родительской</w:t>
      </w:r>
      <w:r>
        <w:rPr>
          <w:b/>
          <w:color w:val="000000"/>
          <w:sz w:val="28"/>
          <w:szCs w:val="28"/>
        </w:rPr>
        <w:t xml:space="preserve"> </w:t>
      </w:r>
      <w:r>
        <w:rPr>
          <w:color w:val="000000"/>
          <w:sz w:val="28"/>
          <w:szCs w:val="28"/>
        </w:rPr>
        <w:t>общественности  и 1</w:t>
      </w:r>
      <w:r>
        <w:rPr>
          <w:b/>
          <w:color w:val="000000"/>
          <w:sz w:val="28"/>
          <w:szCs w:val="28"/>
        </w:rPr>
        <w:t xml:space="preserve"> </w:t>
      </w:r>
      <w:r>
        <w:rPr>
          <w:color w:val="000000"/>
          <w:sz w:val="28"/>
          <w:szCs w:val="28"/>
        </w:rPr>
        <w:t>представитель работников ДОУ.</w:t>
      </w:r>
      <w:r>
        <w:rPr>
          <w:b/>
          <w:color w:val="000000"/>
          <w:sz w:val="28"/>
          <w:szCs w:val="28"/>
        </w:rPr>
        <w:t xml:space="preserve">  </w:t>
      </w:r>
      <w:r>
        <w:rPr>
          <w:sz w:val="28"/>
          <w:szCs w:val="28"/>
        </w:rPr>
        <w:t>Заведующий  участвует в заседаниях Совета с правом совещательного голоса</w:t>
      </w:r>
      <w:r>
        <w:rPr>
          <w:color w:val="000000"/>
          <w:sz w:val="28"/>
          <w:szCs w:val="28"/>
        </w:rPr>
        <w:t>.</w:t>
      </w:r>
    </w:p>
    <w:p w:rsidR="006C03BA" w:rsidRDefault="006C03BA" w:rsidP="006C03BA">
      <w:pPr>
        <w:pStyle w:val="a4"/>
        <w:spacing w:after="0"/>
        <w:ind w:firstLine="708"/>
        <w:jc w:val="both"/>
        <w:rPr>
          <w:sz w:val="28"/>
          <w:szCs w:val="28"/>
          <w:lang w:bidi="he-IL"/>
        </w:rPr>
      </w:pPr>
      <w:r>
        <w:rPr>
          <w:color w:val="000000"/>
          <w:sz w:val="28"/>
          <w:szCs w:val="28"/>
        </w:rPr>
        <w:t>ДОУ</w:t>
      </w:r>
      <w:r>
        <w:rPr>
          <w:sz w:val="28"/>
          <w:szCs w:val="28"/>
        </w:rPr>
        <w:t xml:space="preserve">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w:t>
      </w:r>
      <w:r>
        <w:rPr>
          <w:color w:val="000000"/>
          <w:sz w:val="28"/>
          <w:szCs w:val="28"/>
        </w:rPr>
        <w:t>ДОУ</w:t>
      </w:r>
      <w:r>
        <w:rPr>
          <w:sz w:val="28"/>
          <w:szCs w:val="28"/>
        </w:rPr>
        <w:t xml:space="preserve"> только на равных условиях с другими  гражданами. </w:t>
      </w:r>
      <w:r>
        <w:rPr>
          <w:sz w:val="28"/>
          <w:szCs w:val="28"/>
        </w:rPr>
        <w:tab/>
        <w:t xml:space="preserve">Решение </w:t>
      </w:r>
      <w:r>
        <w:rPr>
          <w:sz w:val="28"/>
          <w:szCs w:val="28"/>
          <w:lang w:bidi="he-IL"/>
        </w:rPr>
        <w:t xml:space="preserve">о назначении членов Совета или досрочном прекращении их полномочий принимается Учредителем. </w:t>
      </w:r>
    </w:p>
    <w:p w:rsidR="006C03BA" w:rsidRDefault="006C03BA" w:rsidP="006C03BA">
      <w:pPr>
        <w:pStyle w:val="a4"/>
        <w:spacing w:after="0"/>
        <w:ind w:firstLine="708"/>
        <w:jc w:val="both"/>
        <w:rPr>
          <w:sz w:val="28"/>
          <w:szCs w:val="28"/>
        </w:rPr>
      </w:pPr>
      <w:r>
        <w:rPr>
          <w:sz w:val="28"/>
          <w:szCs w:val="28"/>
          <w:lang w:bidi="he-IL"/>
        </w:rPr>
        <w:t xml:space="preserve"> Решение о назначении представителя работников  </w:t>
      </w:r>
      <w:r>
        <w:rPr>
          <w:color w:val="000000"/>
          <w:sz w:val="28"/>
          <w:szCs w:val="28"/>
        </w:rPr>
        <w:t>ДОУ</w:t>
      </w:r>
      <w:r>
        <w:rPr>
          <w:sz w:val="28"/>
          <w:szCs w:val="28"/>
          <w:lang w:bidi="he-IL"/>
        </w:rPr>
        <w:t xml:space="preserve"> членом Совета или досрочном прекращении его полномочий принимается </w:t>
      </w:r>
      <w:r>
        <w:rPr>
          <w:sz w:val="28"/>
          <w:szCs w:val="28"/>
        </w:rPr>
        <w:t xml:space="preserve">на общем собрании  работников. </w:t>
      </w:r>
    </w:p>
    <w:p w:rsidR="006C03BA" w:rsidRDefault="006C03BA" w:rsidP="006C03BA">
      <w:pPr>
        <w:pStyle w:val="a4"/>
        <w:spacing w:after="0"/>
        <w:ind w:firstLine="708"/>
        <w:jc w:val="both"/>
        <w:rPr>
          <w:sz w:val="28"/>
          <w:szCs w:val="28"/>
        </w:rPr>
      </w:pPr>
      <w:r>
        <w:rPr>
          <w:sz w:val="28"/>
          <w:szCs w:val="28"/>
        </w:rPr>
        <w:t xml:space="preserve">Полномочия члена Совета могут быть прекращены досрочно: по просьбе члена Совета; </w:t>
      </w:r>
      <w:r>
        <w:rPr>
          <w:sz w:val="28"/>
          <w:szCs w:val="28"/>
          <w:lang w:bidi="he-IL"/>
        </w:rPr>
        <w:t>в</w:t>
      </w:r>
      <w:r>
        <w:rPr>
          <w:sz w:val="28"/>
          <w:szCs w:val="28"/>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Pr>
          <w:sz w:val="28"/>
          <w:szCs w:val="28"/>
          <w:lang w:bidi="he-IL"/>
        </w:rPr>
        <w:t>в</w:t>
      </w:r>
      <w:r>
        <w:rPr>
          <w:sz w:val="28"/>
          <w:szCs w:val="28"/>
        </w:rPr>
        <w:t xml:space="preserve"> случае привлечения члена Совета к уголовной ответственности.</w:t>
      </w:r>
    </w:p>
    <w:p w:rsidR="006C03BA" w:rsidRDefault="006C03BA" w:rsidP="006C03BA">
      <w:pPr>
        <w:pStyle w:val="a4"/>
        <w:spacing w:after="0"/>
        <w:ind w:firstLine="708"/>
        <w:jc w:val="both"/>
        <w:rPr>
          <w:sz w:val="28"/>
          <w:szCs w:val="28"/>
        </w:rPr>
      </w:pPr>
      <w:r>
        <w:rPr>
          <w:sz w:val="28"/>
          <w:szCs w:val="28"/>
        </w:rPr>
        <w:t xml:space="preserve"> Полномочия члена Совета, являющегося представителем органа местной администрации и состоящего с этим органом в трудовых отношениях, прекращаются досрочно в случае прекращения  с ним трудовых отношений; могут быть прекращены досрочно по представлению  администрации города Хабаровска.</w:t>
      </w:r>
    </w:p>
    <w:p w:rsidR="006C03BA" w:rsidRDefault="006C03BA" w:rsidP="006C03BA">
      <w:pPr>
        <w:pStyle w:val="a4"/>
        <w:spacing w:after="0"/>
        <w:ind w:firstLine="708"/>
        <w:jc w:val="both"/>
        <w:rPr>
          <w:color w:val="000000"/>
          <w:sz w:val="28"/>
          <w:szCs w:val="28"/>
        </w:rPr>
      </w:pPr>
      <w:r>
        <w:rPr>
          <w:color w:val="000000"/>
          <w:sz w:val="28"/>
          <w:szCs w:val="28"/>
        </w:rPr>
        <w:t xml:space="preserve"> 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не может быть избран председателем Совета.</w:t>
      </w:r>
    </w:p>
    <w:p w:rsidR="006C03BA" w:rsidRDefault="006C03BA" w:rsidP="006C03BA">
      <w:pPr>
        <w:pStyle w:val="a3"/>
        <w:spacing w:before="0"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организует работу Совета, созывает его заседания, председательствует на них и организует ведение протокола.</w:t>
      </w:r>
    </w:p>
    <w:p w:rsidR="006C03BA" w:rsidRDefault="006C03BA" w:rsidP="006C03BA">
      <w:pPr>
        <w:pStyle w:val="a3"/>
        <w:spacing w:before="0" w:after="0"/>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В отсутствие председателя Совета его функции осуществляет старший по возрасту член Совета, за исключением представителя работников ДОУ.</w:t>
      </w:r>
    </w:p>
    <w:p w:rsidR="006C03BA" w:rsidRDefault="006C03BA" w:rsidP="006C03BA">
      <w:pPr>
        <w:pStyle w:val="a3"/>
        <w:spacing w:before="0"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Компетенция Совета:</w:t>
      </w:r>
    </w:p>
    <w:p w:rsidR="006C03BA" w:rsidRDefault="006C03BA" w:rsidP="006C03BA">
      <w:pPr>
        <w:pStyle w:val="a3"/>
        <w:spacing w:before="0"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Совет рассматривает:</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предложения Учредителя или заведующего о внесении изменений в устав ДОУ;</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предложения Учредителя или заведующего о реорганизации ДОУ  или о его ликвидации;</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предложения Учредителя или заведующего об изъятии имущества, закрепленного за ДОУ на праве оперативного управления;</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4) предложения заведующего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5) проект плана финансово-хозяйственной деятельности ДОУ;</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6) по представлению заведующего проекты отчетов о деятельности ДОУ и об использовании её имущества, об исполнении плана его финансово-хозяйственной деятельности, годовую бухгалтерскую отчетность ДОУ;</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7) предложения заведующего  о совершении сделок по распоряжению имуществом, которым в соответствии с частями 2 и 6 статьи 3 Федерального закона «Об автономных учреждениях»  ДОУ не вправе распоряжаться самостоятельно;</w:t>
      </w:r>
    </w:p>
    <w:p w:rsidR="006C03BA" w:rsidRDefault="006C03BA" w:rsidP="006C03BA">
      <w:pPr>
        <w:pStyle w:val="a3"/>
        <w:spacing w:before="0" w:after="0"/>
        <w:jc w:val="both"/>
        <w:rPr>
          <w:rFonts w:ascii="Times New Roman" w:hAnsi="Times New Roman" w:cs="Times New Roman"/>
          <w:color w:val="auto"/>
          <w:sz w:val="28"/>
          <w:szCs w:val="28"/>
        </w:rPr>
      </w:pPr>
      <w:r>
        <w:rPr>
          <w:rFonts w:ascii="Times New Roman" w:hAnsi="Times New Roman" w:cs="Times New Roman"/>
          <w:color w:val="000000"/>
          <w:sz w:val="28"/>
          <w:szCs w:val="28"/>
        </w:rPr>
        <w:t>8</w:t>
      </w:r>
      <w:r>
        <w:rPr>
          <w:rFonts w:ascii="Times New Roman" w:hAnsi="Times New Roman" w:cs="Times New Roman"/>
          <w:color w:val="auto"/>
          <w:sz w:val="28"/>
          <w:szCs w:val="28"/>
        </w:rPr>
        <w:t>) предложения  заведующего о совершении крупных сделок; крупная сделка совершается с предварительного одобрения Совета. Совет обязан рассмотреть предложения заведующего о совершении крупной сделки в течение пятнадцати календарных дней с момента поступления такого предложения председателю;</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auto"/>
          <w:sz w:val="28"/>
          <w:szCs w:val="28"/>
        </w:rPr>
        <w:t xml:space="preserve">9) предложения заведующего </w:t>
      </w:r>
      <w:r>
        <w:rPr>
          <w:rFonts w:ascii="Times New Roman" w:hAnsi="Times New Roman" w:cs="Times New Roman"/>
          <w:color w:val="000000"/>
          <w:sz w:val="28"/>
          <w:szCs w:val="28"/>
        </w:rPr>
        <w:t>о совершении сделок, в совершении которых имеется заинтересованность;</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10) предложения заведующего о выборе кредитных организаций, в которых ДОУ может открывать банковские счета;</w:t>
      </w:r>
    </w:p>
    <w:p w:rsidR="006C03BA" w:rsidRDefault="006C03BA" w:rsidP="006C03BA">
      <w:pPr>
        <w:spacing w:after="0" w:line="24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11) вопросы проведения аудита годовой бухгалтерской отчетности </w:t>
      </w:r>
      <w:r>
        <w:rPr>
          <w:rFonts w:ascii="Times New Roman" w:hAnsi="Times New Roman" w:cs="Times New Roman"/>
          <w:color w:val="000000"/>
          <w:sz w:val="28"/>
          <w:szCs w:val="28"/>
        </w:rPr>
        <w:t>ДОУ</w:t>
      </w:r>
      <w:r>
        <w:rPr>
          <w:rFonts w:ascii="Times New Roman" w:eastAsia="Times New Roman" w:hAnsi="Times New Roman" w:cs="Times New Roman"/>
          <w:color w:val="000000"/>
          <w:sz w:val="28"/>
          <w:szCs w:val="28"/>
        </w:rPr>
        <w:t xml:space="preserve"> и утверждения аудиторской организации.</w:t>
      </w:r>
    </w:p>
    <w:p w:rsidR="006C03BA" w:rsidRDefault="006C03BA" w:rsidP="006C03BA">
      <w:pPr>
        <w:pStyle w:val="a3"/>
        <w:spacing w:before="0"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заседаний Совета:</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1)  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Учредителя, члена Совета или заведующего. Приглашенные председателем лица могут участвовать в заседании Совета, если против их присутствия не возражает более чем одна треть от общего числа его членов.</w:t>
      </w:r>
    </w:p>
    <w:p w:rsidR="006C03BA" w:rsidRDefault="006C03BA" w:rsidP="006C03BA">
      <w:pPr>
        <w:pStyle w:val="a3"/>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2) Заседание Совета является правомочным, если на заседании присутствует более половины его членов. Передача членом Совета  своего голоса другому лицу не допускается.</w:t>
      </w:r>
    </w:p>
    <w:p w:rsidR="006C03BA" w:rsidRDefault="006C03BA" w:rsidP="006C03BA">
      <w:pPr>
        <w:pStyle w:val="a3"/>
        <w:spacing w:before="0" w:after="0"/>
        <w:jc w:val="both"/>
        <w:rPr>
          <w:color w:val="000000"/>
          <w:sz w:val="28"/>
          <w:szCs w:val="28"/>
        </w:rPr>
      </w:pPr>
      <w:r>
        <w:rPr>
          <w:rFonts w:ascii="Times New Roman" w:hAnsi="Times New Roman" w:cs="Times New Roman"/>
          <w:color w:val="000000"/>
          <w:sz w:val="28"/>
          <w:szCs w:val="28"/>
        </w:rPr>
        <w:t>3)   Каждый член Совета имеет при голосовании один голос. В случае равенства голосов решающим является голос председателя Совета</w:t>
      </w:r>
      <w:r>
        <w:rPr>
          <w:color w:val="000000"/>
          <w:sz w:val="28"/>
          <w:szCs w:val="28"/>
        </w:rPr>
        <w:t>.</w:t>
      </w:r>
    </w:p>
    <w:p w:rsidR="006C03BA" w:rsidRDefault="006C03BA" w:rsidP="006C03BA">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C03BA">
        <w:rPr>
          <w:rFonts w:ascii="Times New Roman" w:hAnsi="Times New Roman" w:cs="Times New Roman"/>
          <w:b/>
          <w:sz w:val="28"/>
          <w:szCs w:val="28"/>
        </w:rPr>
        <w:t>Педагогический совет</w:t>
      </w:r>
      <w:r>
        <w:rPr>
          <w:rFonts w:ascii="Times New Roman" w:hAnsi="Times New Roman" w:cs="Times New Roman"/>
          <w:sz w:val="28"/>
          <w:szCs w:val="28"/>
        </w:rPr>
        <w:t xml:space="preserve"> </w:t>
      </w:r>
      <w:r>
        <w:rPr>
          <w:rFonts w:ascii="Times New Roman" w:hAnsi="Times New Roman" w:cs="Times New Roman"/>
          <w:color w:val="000000"/>
          <w:sz w:val="28"/>
          <w:szCs w:val="28"/>
        </w:rPr>
        <w:t>ДОУ</w:t>
      </w:r>
      <w:r>
        <w:rPr>
          <w:rFonts w:ascii="Times New Roman" w:eastAsia="Times New Roman" w:hAnsi="Times New Roman" w:cs="Times New Roman"/>
          <w:sz w:val="28"/>
          <w:szCs w:val="28"/>
        </w:rPr>
        <w:t xml:space="preserve"> состоит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w:t>
      </w:r>
      <w:r>
        <w:rPr>
          <w:rFonts w:ascii="Times New Roman" w:eastAsia="Times New Roman" w:hAnsi="Times New Roman" w:cs="Times New Roman"/>
          <w:sz w:val="28"/>
          <w:szCs w:val="28"/>
        </w:rPr>
        <w:lastRenderedPageBreak/>
        <w:t>которыми являются все педагогические работники</w:t>
      </w:r>
      <w:r>
        <w:rPr>
          <w:rFonts w:ascii="Times New Roman" w:eastAsia="Times New Roman" w:hAnsi="Times New Roman" w:cs="Times New Roman"/>
          <w:color w:val="000000"/>
          <w:sz w:val="28"/>
          <w:szCs w:val="28"/>
        </w:rPr>
        <w:t xml:space="preserve"> ДОУ. </w:t>
      </w:r>
      <w:r>
        <w:rPr>
          <w:rFonts w:ascii="Times New Roman" w:hAnsi="Times New Roman" w:cs="Times New Roman"/>
          <w:sz w:val="28"/>
          <w:szCs w:val="28"/>
        </w:rPr>
        <w:t>В состав педагогического совета с правом совещательного голоса  входит заместитель заведующего по административно-хозяйственной работе</w:t>
      </w:r>
      <w:r>
        <w:rPr>
          <w:rFonts w:ascii="Times New Roman" w:hAnsi="Times New Roman" w:cs="Times New Roman"/>
          <w:b/>
          <w:sz w:val="28"/>
          <w:szCs w:val="28"/>
        </w:rPr>
        <w:t xml:space="preserve">. </w:t>
      </w:r>
      <w:r>
        <w:rPr>
          <w:rFonts w:ascii="Times New Roman" w:hAnsi="Times New Roman" w:cs="Times New Roman"/>
          <w:b/>
          <w:sz w:val="28"/>
          <w:szCs w:val="28"/>
        </w:rPr>
        <w:tab/>
      </w:r>
    </w:p>
    <w:p w:rsidR="006C03BA" w:rsidRDefault="006C03BA" w:rsidP="006C03BA">
      <w:pPr>
        <w:spacing w:after="0" w:line="240" w:lineRule="auto"/>
        <w:jc w:val="both"/>
        <w:rPr>
          <w:rFonts w:ascii="Times New Roman" w:hAnsi="Times New Roman" w:cs="Times New Roman"/>
          <w:sz w:val="28"/>
          <w:szCs w:val="28"/>
        </w:rPr>
      </w:pPr>
      <w:r>
        <w:rPr>
          <w:sz w:val="28"/>
          <w:szCs w:val="28"/>
        </w:rPr>
        <w:tab/>
      </w:r>
      <w:r>
        <w:rPr>
          <w:rFonts w:ascii="Times New Roman" w:eastAsia="Times New Roman" w:hAnsi="Times New Roman" w:cs="Times New Roman"/>
          <w:sz w:val="28"/>
          <w:szCs w:val="28"/>
        </w:rPr>
        <w:t xml:space="preserve">Положение о педагогическом совете утверждается </w:t>
      </w:r>
      <w:r>
        <w:rPr>
          <w:rFonts w:ascii="Times New Roman" w:hAnsi="Times New Roman" w:cs="Times New Roman"/>
          <w:sz w:val="28"/>
          <w:szCs w:val="28"/>
        </w:rPr>
        <w:t>р</w:t>
      </w:r>
      <w:r>
        <w:rPr>
          <w:rFonts w:ascii="Times New Roman" w:eastAsia="Times New Roman" w:hAnsi="Times New Roman" w:cs="Times New Roman"/>
          <w:sz w:val="28"/>
          <w:szCs w:val="28"/>
        </w:rPr>
        <w:t xml:space="preserve">ешением педагогического совета.  Заведующий  является председателем педагогического совета, в случае его отсутствия функции председателя педагогического совета выполняет исполняющий обязанности заведующего. </w:t>
      </w:r>
      <w:r>
        <w:rPr>
          <w:rFonts w:ascii="Times New Roman" w:hAnsi="Times New Roman" w:cs="Times New Roman"/>
          <w:sz w:val="28"/>
          <w:szCs w:val="28"/>
        </w:rPr>
        <w:t xml:space="preserve"> Педагогический совет созывается не реже 4-х раз в год. Заседание  педагогического совета правомочно, если на нем присутствуют не менее семидесяти процентов его состава. </w:t>
      </w:r>
      <w:r>
        <w:rPr>
          <w:rFonts w:ascii="Times New Roman" w:eastAsia="Times New Roman" w:hAnsi="Times New Roman" w:cs="Times New Roman"/>
          <w:sz w:val="28"/>
          <w:szCs w:val="28"/>
        </w:rPr>
        <w:t>Члены педагогического  совета активно участвуют в подготовке, обсуждении вопросов, включенных в повестку очередного заседания педагогического совета.</w:t>
      </w:r>
      <w:r>
        <w:rPr>
          <w:rFonts w:ascii="Times New Roman" w:hAnsi="Times New Roman" w:cs="Times New Roman"/>
          <w:sz w:val="28"/>
          <w:szCs w:val="28"/>
        </w:rPr>
        <w:t xml:space="preserve"> Решение педагогического совета считается принятым, если за него проголосовало 75</w:t>
      </w:r>
      <w:r>
        <w:rPr>
          <w:rFonts w:ascii="Times New Roman" w:eastAsia="Times New Roman" w:hAnsi="Times New Roman" w:cs="Times New Roman"/>
          <w:sz w:val="28"/>
          <w:szCs w:val="28"/>
        </w:rPr>
        <w:t>%</w:t>
      </w:r>
      <w:r>
        <w:rPr>
          <w:rFonts w:ascii="Times New Roman" w:hAnsi="Times New Roman" w:cs="Times New Roman"/>
          <w:sz w:val="28"/>
          <w:szCs w:val="28"/>
        </w:rPr>
        <w:t xml:space="preserve"> присутствующих </w:t>
      </w:r>
      <w:r>
        <w:rPr>
          <w:rFonts w:ascii="Times New Roman" w:eastAsia="Times New Roman" w:hAnsi="Times New Roman" w:cs="Times New Roman"/>
          <w:sz w:val="28"/>
          <w:szCs w:val="28"/>
        </w:rPr>
        <w:t>педагогов</w:t>
      </w:r>
      <w:r>
        <w:rPr>
          <w:rFonts w:ascii="Times New Roman" w:hAnsi="Times New Roman" w:cs="Times New Roman"/>
          <w:sz w:val="28"/>
          <w:szCs w:val="28"/>
        </w:rPr>
        <w:t>. Решение, принятое в пределах компетенции педагогического совета  и не противоречащие законодательству, является обязательным.</w:t>
      </w:r>
    </w:p>
    <w:p w:rsidR="006C03BA" w:rsidRDefault="006C03BA" w:rsidP="006C03BA">
      <w:pPr>
        <w:spacing w:after="0" w:line="240" w:lineRule="auto"/>
        <w:jc w:val="both"/>
        <w:rPr>
          <w:rFonts w:ascii="Times New Roman" w:hAnsi="Times New Roman" w:cs="Times New Roman"/>
          <w:sz w:val="28"/>
          <w:szCs w:val="28"/>
        </w:rPr>
      </w:pPr>
      <w:r>
        <w:rPr>
          <w:rFonts w:ascii="Times New Roman CYR" w:eastAsia="Times New Roman" w:hAnsi="Times New Roman CYR" w:cs="Times New Roman CYR"/>
          <w:sz w:val="28"/>
          <w:szCs w:val="28"/>
        </w:rPr>
        <w:tab/>
      </w:r>
      <w:r>
        <w:rPr>
          <w:rFonts w:ascii="Times New Roman" w:hAnsi="Times New Roman" w:cs="Times New Roman"/>
          <w:sz w:val="28"/>
          <w:szCs w:val="28"/>
        </w:rPr>
        <w:t>Компетенция педагогического совета:</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определяет  стратегию и направленность образовательной деятельности ДОУ;</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принимает образовательную программу ДОУ, </w:t>
      </w:r>
      <w:r>
        <w:rPr>
          <w:rFonts w:ascii="Times New Roman CYR" w:hAnsi="Times New Roman CYR" w:cs="Times New Roman CYR"/>
          <w:sz w:val="28"/>
          <w:szCs w:val="28"/>
        </w:rPr>
        <w:t>программное учебно-методическое обеспечение</w:t>
      </w:r>
      <w:r>
        <w:rPr>
          <w:rFonts w:ascii="Times New Roman" w:hAnsi="Times New Roman" w:cs="Times New Roman"/>
          <w:sz w:val="28"/>
          <w:szCs w:val="28"/>
        </w:rPr>
        <w:t>;</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обсуждает и принимает учебный план,  годовой календарный учебный  график ДОУ;</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обсуждает вопросы содержания, форм и методов образовательного процесса, планирование образовательной деятельности ДОУ;                                    </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рассматривает вопросы повышения квалификации и профессиональной переподготовки кадров;                                                                                                        </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выявление, обобщение, распространение, внедрение педагогического опыта;</w:t>
      </w:r>
    </w:p>
    <w:p w:rsidR="006C03BA" w:rsidRDefault="006C03BA" w:rsidP="006C0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рассматривает вопросы организации предоставления платных образовательных  услуг;</w:t>
      </w:r>
    </w:p>
    <w:p w:rsidR="006C03BA" w:rsidRDefault="006C03BA" w:rsidP="006C03BA">
      <w:pPr>
        <w:spacing w:after="0" w:line="240" w:lineRule="auto"/>
        <w:rPr>
          <w:rFonts w:ascii="Times New Roman" w:hAnsi="Times New Roman" w:cs="Times New Roman"/>
          <w:sz w:val="28"/>
          <w:szCs w:val="28"/>
        </w:rPr>
      </w:pPr>
      <w:r>
        <w:rPr>
          <w:rFonts w:ascii="Times New Roman" w:hAnsi="Times New Roman" w:cs="Times New Roman"/>
          <w:sz w:val="28"/>
          <w:szCs w:val="28"/>
        </w:rPr>
        <w:t>-  решает другие вопросы  образовательного процесса.</w:t>
      </w:r>
    </w:p>
    <w:p w:rsidR="006C03BA" w:rsidRPr="006C03BA" w:rsidRDefault="006C03BA" w:rsidP="006C03BA">
      <w:pPr>
        <w:spacing w:after="0" w:line="240" w:lineRule="auto"/>
        <w:ind w:firstLine="708"/>
        <w:jc w:val="both"/>
        <w:rPr>
          <w:rFonts w:ascii="Times New Roman" w:hAnsi="Times New Roman" w:cs="Times New Roman"/>
          <w:b/>
          <w:sz w:val="28"/>
          <w:szCs w:val="28"/>
        </w:rPr>
      </w:pPr>
      <w:r w:rsidRPr="006C03BA">
        <w:rPr>
          <w:rFonts w:ascii="Times New Roman" w:hAnsi="Times New Roman" w:cs="Times New Roman"/>
          <w:b/>
          <w:sz w:val="28"/>
          <w:szCs w:val="28"/>
        </w:rPr>
        <w:t xml:space="preserve">Попечительский совет. </w:t>
      </w:r>
    </w:p>
    <w:p w:rsidR="006C03BA" w:rsidRDefault="006C03BA" w:rsidP="006C03BA">
      <w:pPr>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В Попечительский совет могут входить:</w:t>
      </w:r>
      <w:r>
        <w:rPr>
          <w:rFonts w:ascii="Times New Roman" w:hAnsi="Times New Roman" w:cs="Times New Roman"/>
          <w:sz w:val="28"/>
          <w:szCs w:val="28"/>
        </w:rPr>
        <w:t xml:space="preserve"> родители (законные представители) воспитанников,  работники ДОУ,  другие  физические и юридические лица, заинтересованные в совершенствовании деятельности и развитии ДОУ.</w:t>
      </w:r>
      <w:r>
        <w:rPr>
          <w:rFonts w:ascii="Times New Roman" w:hAnsi="Times New Roman" w:cs="Times New Roman"/>
          <w:iCs/>
          <w:sz w:val="28"/>
          <w:szCs w:val="28"/>
        </w:rPr>
        <w:t xml:space="preserve"> Количество членов Попечительского совета определяется общим собранием. Кандидаты в члены Попечительского совета выдвигаются родителями, заведующим, Педагогическим советом. После одобрения кандидатов общим собранием заведующий направляет им письменное приглашение войти в состав Попечительского Совета.</w:t>
      </w:r>
      <w:r>
        <w:rPr>
          <w:rFonts w:ascii="Times New Roman" w:hAnsi="Times New Roman" w:cs="Times New Roman"/>
          <w:color w:val="808080"/>
          <w:sz w:val="28"/>
          <w:szCs w:val="28"/>
        </w:rPr>
        <w:t xml:space="preserve"> </w:t>
      </w:r>
      <w:r>
        <w:rPr>
          <w:rFonts w:ascii="Times New Roman" w:hAnsi="Times New Roman" w:cs="Times New Roman"/>
          <w:iCs/>
          <w:sz w:val="28"/>
          <w:szCs w:val="28"/>
        </w:rPr>
        <w:t>Попечительский Совет избирает Председателя большинством голосов сроком на два года.</w:t>
      </w:r>
    </w:p>
    <w:p w:rsidR="006C03BA" w:rsidRDefault="006C03BA" w:rsidP="006C03BA">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ab/>
        <w:t>Внутренний регламент работы Попечительского совета</w:t>
      </w:r>
      <w:r>
        <w:rPr>
          <w:rFonts w:ascii="Times New Roman" w:hAnsi="Times New Roman" w:cs="Times New Roman"/>
          <w:sz w:val="28"/>
          <w:szCs w:val="28"/>
        </w:rPr>
        <w:t xml:space="preserve"> определяется </w:t>
      </w:r>
    </w:p>
    <w:p w:rsidR="006C03BA" w:rsidRDefault="006C03BA" w:rsidP="006C03BA">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самим советом. Попечительский совет имеет право приема новых членов совета, исключение из числа членов совета лиц, не проявивших должной </w:t>
      </w:r>
      <w:r>
        <w:rPr>
          <w:rFonts w:ascii="Times New Roman" w:hAnsi="Times New Roman" w:cs="Times New Roman"/>
          <w:sz w:val="28"/>
          <w:szCs w:val="28"/>
        </w:rPr>
        <w:lastRenderedPageBreak/>
        <w:t>активности и заинтересованности в работе. Решения Попечительского совета принимаются открытым голосованием.</w:t>
      </w:r>
    </w:p>
    <w:p w:rsidR="006C03BA" w:rsidRDefault="006C03BA" w:rsidP="006C03BA">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Компетенция  </w:t>
      </w:r>
      <w:r>
        <w:rPr>
          <w:rFonts w:ascii="Times New Roman" w:hAnsi="Times New Roman" w:cs="Times New Roman"/>
          <w:iCs/>
          <w:sz w:val="28"/>
          <w:szCs w:val="28"/>
        </w:rPr>
        <w:t>Попечительского совета:</w:t>
      </w:r>
    </w:p>
    <w:p w:rsidR="006C03BA" w:rsidRDefault="006C03BA" w:rsidP="006C03BA">
      <w:pPr>
        <w:pStyle w:val="HTML"/>
        <w:jc w:val="both"/>
        <w:rPr>
          <w:rFonts w:ascii="Times New Roman" w:hAnsi="Times New Roman" w:cs="Times New Roman"/>
          <w:sz w:val="28"/>
          <w:szCs w:val="28"/>
        </w:rPr>
      </w:pPr>
      <w:r>
        <w:rPr>
          <w:rFonts w:ascii="Times New Roman" w:hAnsi="Times New Roman" w:cs="Times New Roman"/>
          <w:sz w:val="28"/>
          <w:szCs w:val="28"/>
        </w:rPr>
        <w:t xml:space="preserve">     1)содействует  привлечению внебюджетных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обеспечения деятельности и развития ДОУ и осуществляет общественный контроль за использованием внебюджетных средств по назначению;</w:t>
      </w:r>
    </w:p>
    <w:p w:rsidR="006C03BA" w:rsidRDefault="006C03BA" w:rsidP="006C03BA">
      <w:pPr>
        <w:pStyle w:val="HTML"/>
        <w:jc w:val="both"/>
        <w:rPr>
          <w:rFonts w:ascii="Times New Roman" w:hAnsi="Times New Roman" w:cs="Times New Roman"/>
          <w:sz w:val="28"/>
          <w:szCs w:val="28"/>
        </w:rPr>
      </w:pPr>
      <w:r>
        <w:rPr>
          <w:rFonts w:ascii="Times New Roman" w:hAnsi="Times New Roman" w:cs="Times New Roman"/>
          <w:sz w:val="28"/>
          <w:szCs w:val="28"/>
        </w:rPr>
        <w:t xml:space="preserve">     2)содействует организации и улучшению условий труда работников ДОУ;</w:t>
      </w:r>
    </w:p>
    <w:p w:rsidR="006C03BA" w:rsidRDefault="006C03BA" w:rsidP="006C03BA">
      <w:pPr>
        <w:pStyle w:val="HTML"/>
        <w:jc w:val="both"/>
        <w:rPr>
          <w:rFonts w:ascii="Times New Roman" w:hAnsi="Times New Roman" w:cs="Times New Roman"/>
          <w:sz w:val="28"/>
          <w:szCs w:val="28"/>
        </w:rPr>
      </w:pPr>
      <w:r>
        <w:rPr>
          <w:rFonts w:ascii="Times New Roman" w:hAnsi="Times New Roman" w:cs="Times New Roman"/>
          <w:sz w:val="28"/>
          <w:szCs w:val="28"/>
        </w:rPr>
        <w:t xml:space="preserve">     3)содействует  организации  конкурсов,  соревнований и других массовых мероприятий ДОУ;</w:t>
      </w:r>
    </w:p>
    <w:p w:rsidR="006C03BA" w:rsidRDefault="006C03BA" w:rsidP="006C03BA">
      <w:pPr>
        <w:pStyle w:val="HTML"/>
        <w:jc w:val="both"/>
        <w:rPr>
          <w:rFonts w:ascii="Times New Roman" w:hAnsi="Times New Roman" w:cs="Times New Roman"/>
          <w:sz w:val="28"/>
          <w:szCs w:val="28"/>
        </w:rPr>
      </w:pPr>
      <w:r>
        <w:rPr>
          <w:rFonts w:ascii="Times New Roman" w:hAnsi="Times New Roman" w:cs="Times New Roman"/>
          <w:sz w:val="28"/>
          <w:szCs w:val="28"/>
        </w:rPr>
        <w:t xml:space="preserve">     4)содействует  совершенствованию материально-технической базы ДОУ,  благоустройству её  помещений  и территории;</w:t>
      </w:r>
    </w:p>
    <w:p w:rsidR="006C03BA" w:rsidRDefault="006C03BA" w:rsidP="006C03BA">
      <w:pPr>
        <w:pStyle w:val="HTML"/>
        <w:jc w:val="both"/>
        <w:rPr>
          <w:rFonts w:ascii="Times New Roman" w:hAnsi="Times New Roman" w:cs="Times New Roman"/>
          <w:sz w:val="28"/>
          <w:szCs w:val="28"/>
        </w:rPr>
      </w:pPr>
      <w:r>
        <w:rPr>
          <w:rFonts w:ascii="Times New Roman" w:hAnsi="Times New Roman" w:cs="Times New Roman"/>
          <w:sz w:val="28"/>
          <w:szCs w:val="28"/>
        </w:rPr>
        <w:t xml:space="preserve">     5)рассматривает другие вопросы,  отнесенные к компетенции попечительского совета Положением о Попечительском совете ДОУ.</w:t>
      </w:r>
    </w:p>
    <w:p w:rsidR="006C03BA" w:rsidRDefault="006C03BA" w:rsidP="006C03B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Pr>
          <w:rFonts w:ascii="Times New Roman" w:hAnsi="Times New Roman" w:cs="Times New Roman"/>
          <w:iCs/>
          <w:sz w:val="28"/>
          <w:szCs w:val="28"/>
        </w:rPr>
        <w:t>елопроизводство Попечительского совета:</w:t>
      </w:r>
    </w:p>
    <w:p w:rsidR="006C03BA" w:rsidRDefault="006C03BA" w:rsidP="006C03BA">
      <w:pPr>
        <w:numPr>
          <w:ilvl w:val="0"/>
          <w:numId w:val="1"/>
        </w:num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Попечительский совет планирует свою работу совместно с заведующим;</w:t>
      </w:r>
    </w:p>
    <w:p w:rsidR="006C03BA" w:rsidRDefault="006C03BA" w:rsidP="006C03BA">
      <w:pPr>
        <w:numPr>
          <w:ilvl w:val="0"/>
          <w:numId w:val="1"/>
        </w:num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Заседания Попечительского совета проводятся по мере необходимости, но не реже одного раза в квартал. Решение считается принятым, если за него проголосовало не мене 2/3 от списочного состава Попечительского совета;</w:t>
      </w:r>
    </w:p>
    <w:p w:rsidR="006C03BA" w:rsidRDefault="006C03BA" w:rsidP="006C03BA">
      <w:pPr>
        <w:numPr>
          <w:ilvl w:val="0"/>
          <w:numId w:val="1"/>
        </w:num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Заседания и решения Попечительского совета оформляются протоколом, который подписывается его председателем;</w:t>
      </w:r>
    </w:p>
    <w:p w:rsidR="006C03BA" w:rsidRDefault="006C03BA" w:rsidP="006C03BA">
      <w:pPr>
        <w:numPr>
          <w:ilvl w:val="0"/>
          <w:numId w:val="1"/>
        </w:num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Попечительского совета выполняют свои обязанности на общественных началах;</w:t>
      </w:r>
    </w:p>
    <w:p w:rsidR="006C03BA" w:rsidRDefault="006C03BA" w:rsidP="006C03BA">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Положение о Попечительском совете ДОУ утверждается решением совета.</w:t>
      </w:r>
    </w:p>
    <w:p w:rsidR="006C03BA" w:rsidRDefault="006C03BA" w:rsidP="006C03B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FB4D71" w:rsidRPr="00FB4D71" w:rsidRDefault="00FB4D71">
      <w:pPr>
        <w:pStyle w:val="2"/>
        <w:spacing w:before="0" w:beforeAutospacing="0" w:after="0" w:afterAutospacing="0"/>
        <w:jc w:val="right"/>
        <w:rPr>
          <w:rFonts w:ascii="Times New Roman" w:hAnsi="Times New Roman"/>
          <w:b w:val="0"/>
          <w:sz w:val="28"/>
          <w:szCs w:val="28"/>
        </w:rPr>
      </w:pPr>
    </w:p>
    <w:sectPr w:rsidR="00FB4D71" w:rsidRPr="00FB4D71" w:rsidSect="00734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SansRegular">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2E339E"/>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5F"/>
    <w:rsid w:val="000F42D9"/>
    <w:rsid w:val="006C03BA"/>
    <w:rsid w:val="006D6D86"/>
    <w:rsid w:val="007349AF"/>
    <w:rsid w:val="00806239"/>
    <w:rsid w:val="00872E8B"/>
    <w:rsid w:val="00991611"/>
    <w:rsid w:val="00AB695F"/>
    <w:rsid w:val="00B85B42"/>
    <w:rsid w:val="00FB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AB695F"/>
    <w:pPr>
      <w:spacing w:before="100" w:beforeAutospacing="1" w:after="100" w:afterAutospacing="1" w:line="240" w:lineRule="auto"/>
      <w:outlineLvl w:val="1"/>
    </w:pPr>
    <w:rPr>
      <w:rFonts w:ascii="PTSansRegular" w:eastAsia="Times New Roman" w:hAnsi="PTSansRegular" w:cs="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695F"/>
    <w:rPr>
      <w:rFonts w:ascii="PTSansRegular" w:eastAsia="Times New Roman" w:hAnsi="PTSansRegular" w:cs="Times New Roman"/>
      <w:b/>
      <w:bCs/>
      <w:sz w:val="23"/>
      <w:szCs w:val="23"/>
    </w:rPr>
  </w:style>
  <w:style w:type="paragraph" w:styleId="HTML">
    <w:name w:val="HTML Preformatted"/>
    <w:basedOn w:val="a"/>
    <w:link w:val="HTML0"/>
    <w:semiHidden/>
    <w:unhideWhenUsed/>
    <w:rsid w:val="006C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semiHidden/>
    <w:rsid w:val="006C03BA"/>
    <w:rPr>
      <w:rFonts w:ascii="Courier New" w:eastAsia="Times New Roman" w:hAnsi="Courier New" w:cs="Courier New"/>
      <w:color w:val="000000"/>
      <w:sz w:val="20"/>
      <w:szCs w:val="20"/>
    </w:rPr>
  </w:style>
  <w:style w:type="paragraph" w:styleId="a3">
    <w:name w:val="Normal (Web)"/>
    <w:basedOn w:val="a"/>
    <w:uiPriority w:val="99"/>
    <w:semiHidden/>
    <w:unhideWhenUsed/>
    <w:rsid w:val="006C03BA"/>
    <w:pPr>
      <w:spacing w:before="113" w:after="15" w:line="240" w:lineRule="auto"/>
      <w:ind w:left="113" w:firstLine="284"/>
    </w:pPr>
    <w:rPr>
      <w:rFonts w:ascii="Arial" w:eastAsia="Times New Roman" w:hAnsi="Arial" w:cs="Arial"/>
      <w:color w:val="663300"/>
      <w:sz w:val="23"/>
      <w:szCs w:val="23"/>
    </w:rPr>
  </w:style>
  <w:style w:type="paragraph" w:styleId="21">
    <w:name w:val="List Bullet 2"/>
    <w:basedOn w:val="a"/>
    <w:autoRedefine/>
    <w:uiPriority w:val="99"/>
    <w:semiHidden/>
    <w:unhideWhenUsed/>
    <w:rsid w:val="006C03BA"/>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semiHidden/>
    <w:unhideWhenUsed/>
    <w:rsid w:val="006C03B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6C03BA"/>
    <w:rPr>
      <w:rFonts w:ascii="Times New Roman" w:eastAsia="Times New Roman" w:hAnsi="Times New Roman" w:cs="Times New Roman"/>
      <w:sz w:val="24"/>
      <w:szCs w:val="24"/>
    </w:rPr>
  </w:style>
  <w:style w:type="paragraph" w:customStyle="1" w:styleId="ConsPlusNormal">
    <w:name w:val="ConsPlusNormal"/>
    <w:uiPriority w:val="99"/>
    <w:semiHidden/>
    <w:rsid w:val="006C03B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AB695F"/>
    <w:pPr>
      <w:spacing w:before="100" w:beforeAutospacing="1" w:after="100" w:afterAutospacing="1" w:line="240" w:lineRule="auto"/>
      <w:outlineLvl w:val="1"/>
    </w:pPr>
    <w:rPr>
      <w:rFonts w:ascii="PTSansRegular" w:eastAsia="Times New Roman" w:hAnsi="PTSansRegular" w:cs="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695F"/>
    <w:rPr>
      <w:rFonts w:ascii="PTSansRegular" w:eastAsia="Times New Roman" w:hAnsi="PTSansRegular" w:cs="Times New Roman"/>
      <w:b/>
      <w:bCs/>
      <w:sz w:val="23"/>
      <w:szCs w:val="23"/>
    </w:rPr>
  </w:style>
  <w:style w:type="paragraph" w:styleId="HTML">
    <w:name w:val="HTML Preformatted"/>
    <w:basedOn w:val="a"/>
    <w:link w:val="HTML0"/>
    <w:semiHidden/>
    <w:unhideWhenUsed/>
    <w:rsid w:val="006C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semiHidden/>
    <w:rsid w:val="006C03BA"/>
    <w:rPr>
      <w:rFonts w:ascii="Courier New" w:eastAsia="Times New Roman" w:hAnsi="Courier New" w:cs="Courier New"/>
      <w:color w:val="000000"/>
      <w:sz w:val="20"/>
      <w:szCs w:val="20"/>
    </w:rPr>
  </w:style>
  <w:style w:type="paragraph" w:styleId="a3">
    <w:name w:val="Normal (Web)"/>
    <w:basedOn w:val="a"/>
    <w:uiPriority w:val="99"/>
    <w:semiHidden/>
    <w:unhideWhenUsed/>
    <w:rsid w:val="006C03BA"/>
    <w:pPr>
      <w:spacing w:before="113" w:after="15" w:line="240" w:lineRule="auto"/>
      <w:ind w:left="113" w:firstLine="284"/>
    </w:pPr>
    <w:rPr>
      <w:rFonts w:ascii="Arial" w:eastAsia="Times New Roman" w:hAnsi="Arial" w:cs="Arial"/>
      <w:color w:val="663300"/>
      <w:sz w:val="23"/>
      <w:szCs w:val="23"/>
    </w:rPr>
  </w:style>
  <w:style w:type="paragraph" w:styleId="21">
    <w:name w:val="List Bullet 2"/>
    <w:basedOn w:val="a"/>
    <w:autoRedefine/>
    <w:uiPriority w:val="99"/>
    <w:semiHidden/>
    <w:unhideWhenUsed/>
    <w:rsid w:val="006C03BA"/>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semiHidden/>
    <w:unhideWhenUsed/>
    <w:rsid w:val="006C03B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6C03BA"/>
    <w:rPr>
      <w:rFonts w:ascii="Times New Roman" w:eastAsia="Times New Roman" w:hAnsi="Times New Roman" w:cs="Times New Roman"/>
      <w:sz w:val="24"/>
      <w:szCs w:val="24"/>
    </w:rPr>
  </w:style>
  <w:style w:type="paragraph" w:customStyle="1" w:styleId="ConsPlusNormal">
    <w:name w:val="ConsPlusNormal"/>
    <w:uiPriority w:val="99"/>
    <w:semiHidden/>
    <w:rsid w:val="006C03B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dc:creator>
  <cp:lastModifiedBy>Дом</cp:lastModifiedBy>
  <cp:revision>2</cp:revision>
  <cp:lastPrinted>2014-04-01T04:02:00Z</cp:lastPrinted>
  <dcterms:created xsi:type="dcterms:W3CDTF">2015-09-13T23:28:00Z</dcterms:created>
  <dcterms:modified xsi:type="dcterms:W3CDTF">2015-09-13T23:28:00Z</dcterms:modified>
</cp:coreProperties>
</file>