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CE" w:rsidRPr="00D451CE" w:rsidRDefault="00D451CE" w:rsidP="00D451C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D451CE">
        <w:rPr>
          <w:b/>
          <w:color w:val="000000"/>
        </w:rPr>
        <w:t>На внеочередное предоставление мест в ДОУ имеют право:</w:t>
      </w:r>
    </w:p>
    <w:p w:rsidR="00D451CE" w:rsidRPr="001636F0" w:rsidRDefault="00D451CE" w:rsidP="00D451C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6F0">
        <w:rPr>
          <w:color w:val="000000"/>
        </w:rPr>
        <w:t>дети прокуроров (п.5 ст. 44</w:t>
      </w:r>
      <w:r w:rsidRPr="001636F0">
        <w:rPr>
          <w:rStyle w:val="apple-converted-space"/>
          <w:color w:val="000000"/>
        </w:rPr>
        <w:t> </w:t>
      </w:r>
      <w:hyperlink r:id="rId5" w:history="1">
        <w:r w:rsidRPr="001636F0">
          <w:rPr>
            <w:rStyle w:val="a4"/>
            <w:bCs/>
          </w:rPr>
          <w:t xml:space="preserve">Федерального </w:t>
        </w:r>
        <w:proofErr w:type="gramStart"/>
        <w:r w:rsidRPr="001636F0">
          <w:rPr>
            <w:rStyle w:val="a4"/>
            <w:bCs/>
          </w:rPr>
          <w:t>закон</w:t>
        </w:r>
        <w:proofErr w:type="gramEnd"/>
      </w:hyperlink>
      <w:r w:rsidRPr="001636F0">
        <w:t>а</w:t>
      </w:r>
      <w:r w:rsidRPr="001636F0">
        <w:rPr>
          <w:color w:val="000000"/>
        </w:rPr>
        <w:t xml:space="preserve"> от 17.01.92 № 2202-1</w:t>
      </w:r>
      <w:r w:rsidRPr="001636F0">
        <w:rPr>
          <w:rStyle w:val="apple-converted-space"/>
          <w:color w:val="000000"/>
        </w:rPr>
        <w:t> </w:t>
      </w:r>
      <w:r w:rsidRPr="001636F0">
        <w:rPr>
          <w:color w:val="000000"/>
        </w:rPr>
        <w:br/>
        <w:t>«О прокуратуре Российской Федерации»);</w:t>
      </w:r>
    </w:p>
    <w:p w:rsidR="00D451CE" w:rsidRPr="001636F0" w:rsidRDefault="00D451CE" w:rsidP="00D451C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6F0">
        <w:rPr>
          <w:color w:val="000000"/>
        </w:rPr>
        <w:t>дети судей (п. 3. ст. 19</w:t>
      </w:r>
      <w:r w:rsidRPr="001636F0">
        <w:rPr>
          <w:rStyle w:val="apple-converted-space"/>
          <w:color w:val="000000"/>
        </w:rPr>
        <w:t> </w:t>
      </w:r>
      <w:hyperlink r:id="rId6" w:history="1">
        <w:r w:rsidRPr="001636F0">
          <w:rPr>
            <w:rStyle w:val="a4"/>
            <w:bCs/>
          </w:rPr>
          <w:t xml:space="preserve">Федерального </w:t>
        </w:r>
        <w:proofErr w:type="gramStart"/>
        <w:r w:rsidRPr="001636F0">
          <w:rPr>
            <w:rStyle w:val="a4"/>
            <w:bCs/>
          </w:rPr>
          <w:t>закон</w:t>
        </w:r>
        <w:proofErr w:type="gramEnd"/>
      </w:hyperlink>
      <w:r w:rsidRPr="001636F0">
        <w:t>а</w:t>
      </w:r>
      <w:r w:rsidRPr="001636F0">
        <w:rPr>
          <w:color w:val="000000"/>
        </w:rPr>
        <w:t xml:space="preserve"> от 26.06.92 № 3132-1 «О статусе судей в Российской Федерации»);</w:t>
      </w:r>
    </w:p>
    <w:p w:rsidR="00D451CE" w:rsidRPr="001636F0" w:rsidRDefault="00D451CE" w:rsidP="00D451C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1636F0">
        <w:rPr>
          <w:color w:val="000000"/>
        </w:rPr>
        <w:t>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 (Постановление Правительства Российской Федерации от 09.02.2004 №65 «О дополнительных гарантиях</w:t>
      </w:r>
      <w:r w:rsidRPr="001636F0">
        <w:rPr>
          <w:rStyle w:val="apple-converted-space"/>
          <w:color w:val="000000"/>
        </w:rPr>
        <w:t> </w:t>
      </w:r>
      <w:r w:rsidRPr="001636F0">
        <w:rPr>
          <w:color w:val="000000"/>
        </w:rPr>
        <w:br/>
        <w:t xml:space="preserve">и компенсациях военнослужащим и сотрудникам федеральных органов исполнительной власти, участвующим в </w:t>
      </w:r>
      <w:proofErr w:type="spellStart"/>
      <w:r w:rsidRPr="001636F0">
        <w:rPr>
          <w:color w:val="000000"/>
        </w:rPr>
        <w:t>контртеррористических</w:t>
      </w:r>
      <w:proofErr w:type="spellEnd"/>
      <w:r w:rsidRPr="001636F0">
        <w:rPr>
          <w:color w:val="000000"/>
        </w:rPr>
        <w:t xml:space="preserve"> операциях и обеспечивающим правопорядок и общественную безопасность на территории </w:t>
      </w:r>
      <w:proofErr w:type="spellStart"/>
      <w:r w:rsidRPr="001636F0">
        <w:rPr>
          <w:color w:val="000000"/>
        </w:rPr>
        <w:t>Северо-Кавказского</w:t>
      </w:r>
      <w:proofErr w:type="spellEnd"/>
      <w:r w:rsidRPr="001636F0">
        <w:rPr>
          <w:color w:val="000000"/>
        </w:rPr>
        <w:t xml:space="preserve"> региона Российской Федерации»;</w:t>
      </w:r>
      <w:proofErr w:type="gramEnd"/>
    </w:p>
    <w:p w:rsidR="00D451CE" w:rsidRPr="001636F0" w:rsidRDefault="00D451CE" w:rsidP="00D451C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1636F0">
        <w:rPr>
          <w:color w:val="000000"/>
        </w:rPr>
        <w:t>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 (Постановление Правительства от 25.08.1991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</w:t>
      </w:r>
      <w:proofErr w:type="gramEnd"/>
      <w:r w:rsidRPr="001636F0">
        <w:rPr>
          <w:color w:val="000000"/>
        </w:rPr>
        <w:t xml:space="preserve"> участвовавших в борьбе с терроризмом на территории  Республики Дагестан и погибших (пропавших без вести), умерших, ставших инвалидами в связи с выполнением служебных обязанностей»);</w:t>
      </w:r>
    </w:p>
    <w:p w:rsidR="00D451CE" w:rsidRPr="001636F0" w:rsidRDefault="00D451CE" w:rsidP="00D451C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6F0">
        <w:rPr>
          <w:color w:val="000000"/>
        </w:rPr>
        <w:t>дети сотрудников Следственного комитета Российской Федерации (п. 25 ст. 35 Федерального закона от 28.12.2010 № 403-ФЗ «О следственном комитете Российской Федерации»;</w:t>
      </w:r>
    </w:p>
    <w:p w:rsidR="00D451CE" w:rsidRPr="001636F0" w:rsidRDefault="00D451CE" w:rsidP="00D451C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6F0">
        <w:rPr>
          <w:color w:val="000000"/>
        </w:rPr>
        <w:t>граждан, подвергшихся воздействию радиации вследствие катастрофы на Чернобыльской АЭС (закон РФ от 15.05.1991 № 1244-1 «О социальной защите граждан, подвергшихся воздействию радиации вследствие катастрофы на Чернобыльской АЭС»).</w:t>
      </w:r>
    </w:p>
    <w:p w:rsidR="00D451CE" w:rsidRPr="00D451CE" w:rsidRDefault="00D451CE" w:rsidP="00D451CE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b/>
          <w:color w:val="000000"/>
        </w:rPr>
      </w:pPr>
      <w:r w:rsidRPr="00D451CE">
        <w:rPr>
          <w:b/>
          <w:color w:val="000000"/>
        </w:rPr>
        <w:t>Первоочередное право на предоставление мест в ДОУ имеют:</w:t>
      </w:r>
    </w:p>
    <w:p w:rsidR="00D451CE" w:rsidRPr="001636F0" w:rsidRDefault="00D451CE" w:rsidP="00D451C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6F0">
        <w:rPr>
          <w:color w:val="000000"/>
        </w:rPr>
        <w:t>дети сотрудников полиции (п. 6 ст. 46 Федерального закона от 07.02.2011</w:t>
      </w:r>
      <w:r w:rsidRPr="001636F0">
        <w:rPr>
          <w:rStyle w:val="apple-converted-space"/>
          <w:color w:val="000000"/>
        </w:rPr>
        <w:t> </w:t>
      </w:r>
      <w:r w:rsidRPr="001636F0">
        <w:rPr>
          <w:color w:val="000000"/>
        </w:rPr>
        <w:t>№ 3-ФЗ «О полиции»);</w:t>
      </w:r>
    </w:p>
    <w:p w:rsidR="00D451CE" w:rsidRPr="001636F0" w:rsidRDefault="00D451CE" w:rsidP="00D451C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6F0">
        <w:rPr>
          <w:color w:val="000000"/>
        </w:rPr>
        <w:t xml:space="preserve">служащих правоохранительных органов  по </w:t>
      </w:r>
      <w:proofErr w:type="gramStart"/>
      <w:r w:rsidRPr="001636F0">
        <w:rPr>
          <w:color w:val="000000"/>
        </w:rPr>
        <w:t>контролю за</w:t>
      </w:r>
      <w:proofErr w:type="gramEnd"/>
      <w:r w:rsidRPr="001636F0">
        <w:rPr>
          <w:color w:val="000000"/>
        </w:rPr>
        <w:t xml:space="preserve"> оборотом наркотических средств и психотропных веществ (Указ Президента РФ от 05.06.2003 года № 613 «О правоохранительной службе в органах по контролю за оборотом наркотических средств и психотропных веществ»);</w:t>
      </w:r>
    </w:p>
    <w:p w:rsidR="00D451CE" w:rsidRPr="001636F0" w:rsidRDefault="00D451CE" w:rsidP="00D451C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6F0">
        <w:rPr>
          <w:color w:val="000000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</w:r>
      <w:r w:rsidRPr="001636F0">
        <w:rPr>
          <w:rStyle w:val="apple-converted-space"/>
          <w:color w:val="000000"/>
        </w:rPr>
        <w:t> </w:t>
      </w:r>
      <w:r w:rsidRPr="001636F0">
        <w:rPr>
          <w:color w:val="000000"/>
        </w:rPr>
        <w:br/>
        <w:t>(п.6 ст. 46 Федерального закона от 07.02.2011 № 3-ФЗ «О полиции»);</w:t>
      </w:r>
    </w:p>
    <w:p w:rsidR="00D451CE" w:rsidRPr="001636F0" w:rsidRDefault="00D451CE" w:rsidP="00D451C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6F0">
        <w:rPr>
          <w:color w:val="000000"/>
        </w:rPr>
        <w:t>дети сотрудника полиции, умершего вследствие заболевания, полученного</w:t>
      </w:r>
      <w:r w:rsidRPr="001636F0">
        <w:rPr>
          <w:rStyle w:val="apple-converted-space"/>
          <w:color w:val="000000"/>
        </w:rPr>
        <w:t> </w:t>
      </w:r>
      <w:r w:rsidRPr="001636F0">
        <w:rPr>
          <w:color w:val="000000"/>
        </w:rPr>
        <w:t>в период прохождения службы в полиции (п. 6 ст. 46 Федерального закона от 07.02.2011</w:t>
      </w:r>
      <w:r w:rsidRPr="001636F0">
        <w:rPr>
          <w:rStyle w:val="apple-converted-space"/>
          <w:color w:val="000000"/>
        </w:rPr>
        <w:t> </w:t>
      </w:r>
      <w:r w:rsidRPr="001636F0">
        <w:rPr>
          <w:color w:val="000000"/>
        </w:rPr>
        <w:br/>
        <w:t>№ 3-ФЗ «О полиции»);</w:t>
      </w:r>
    </w:p>
    <w:p w:rsidR="00D451CE" w:rsidRPr="001636F0" w:rsidRDefault="00D451CE" w:rsidP="00D451C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6F0">
        <w:rPr>
          <w:color w:val="000000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</w:t>
      </w:r>
      <w:r w:rsidRPr="001636F0">
        <w:rPr>
          <w:rStyle w:val="apple-converted-space"/>
          <w:color w:val="000000"/>
        </w:rPr>
        <w:t> </w:t>
      </w:r>
      <w:r w:rsidRPr="001636F0">
        <w:rPr>
          <w:color w:val="000000"/>
        </w:rPr>
        <w:br/>
        <w:t>в полиции (п.6 ст.46 Федерального закона от 07.02.2011 № 3-ФЗ «О полиции»);</w:t>
      </w:r>
    </w:p>
    <w:p w:rsidR="00D451CE" w:rsidRPr="001636F0" w:rsidRDefault="00D451CE" w:rsidP="00D451C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1636F0">
        <w:rPr>
          <w:color w:val="000000"/>
        </w:rPr>
        <w:lastRenderedPageBreak/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(п. 6 ст. 46 Федерального закона от 07.02.2011 № 3-ФЗ «О полиции»);</w:t>
      </w:r>
      <w:proofErr w:type="gramEnd"/>
    </w:p>
    <w:p w:rsidR="00D451CE" w:rsidRPr="001636F0" w:rsidRDefault="00D451CE" w:rsidP="00D451C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6F0">
        <w:rPr>
          <w:color w:val="000000"/>
        </w:rPr>
        <w:t>дети, находящихся (находившихся) на иждивении сотрудника полиции, гражданина Российской Федерации, указанных в пунктах 2.6.1. – 2.6.5 настоящих правил;</w:t>
      </w:r>
    </w:p>
    <w:p w:rsidR="00D451CE" w:rsidRPr="001636F0" w:rsidRDefault="00D451CE" w:rsidP="00D451C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6F0">
        <w:rPr>
          <w:color w:val="000000"/>
        </w:rPr>
        <w:t>дети граждан, уволенных с военной службы (</w:t>
      </w:r>
      <w:hyperlink r:id="rId7" w:history="1">
        <w:r w:rsidRPr="001636F0">
          <w:rPr>
            <w:rStyle w:val="a4"/>
            <w:bCs/>
          </w:rPr>
          <w:t>статья 23</w:t>
        </w:r>
      </w:hyperlink>
      <w:r w:rsidRPr="001636F0">
        <w:rPr>
          <w:rStyle w:val="apple-converted-space"/>
        </w:rPr>
        <w:t> </w:t>
      </w:r>
      <w:r w:rsidRPr="001636F0">
        <w:rPr>
          <w:color w:val="000000"/>
        </w:rPr>
        <w:t>Федерального закона</w:t>
      </w:r>
      <w:r w:rsidRPr="001636F0">
        <w:rPr>
          <w:rStyle w:val="apple-converted-space"/>
          <w:color w:val="000000"/>
        </w:rPr>
        <w:t> </w:t>
      </w:r>
      <w:r w:rsidRPr="001636F0">
        <w:rPr>
          <w:color w:val="000000"/>
        </w:rPr>
        <w:t>от 27.05.98 № 76-ФЗ «О статусе военнослужащих»);</w:t>
      </w:r>
    </w:p>
    <w:p w:rsidR="00D451CE" w:rsidRPr="001636F0" w:rsidRDefault="00D451CE" w:rsidP="00D451C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6F0">
        <w:rPr>
          <w:color w:val="000000"/>
        </w:rPr>
        <w:t xml:space="preserve">дети - инвалиды и детей, один из родителей которых является инвалидом </w:t>
      </w:r>
      <w:r w:rsidRPr="001636F0">
        <w:t>(</w:t>
      </w:r>
      <w:hyperlink r:id="rId8" w:history="1">
        <w:r w:rsidRPr="001636F0">
          <w:rPr>
            <w:rStyle w:val="a4"/>
            <w:bCs/>
          </w:rPr>
          <w:t>Указ</w:t>
        </w:r>
      </w:hyperlink>
      <w:r w:rsidRPr="001636F0">
        <w:rPr>
          <w:rStyle w:val="apple-converted-space"/>
          <w:color w:val="000000"/>
        </w:rPr>
        <w:t> </w:t>
      </w:r>
      <w:r w:rsidRPr="001636F0">
        <w:rPr>
          <w:color w:val="000000"/>
        </w:rPr>
        <w:t>Президента Российской Федерации от 02.10.92 № 1157 «О дополнительных мерах государственной поддержки инвалидов»);</w:t>
      </w:r>
    </w:p>
    <w:p w:rsidR="00D451CE" w:rsidRPr="001636F0" w:rsidRDefault="00D451CE" w:rsidP="00D451C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6F0">
        <w:t>сотрудников органов уголовно-исполнительной системы;</w:t>
      </w:r>
    </w:p>
    <w:p w:rsidR="00D451CE" w:rsidRPr="001636F0" w:rsidRDefault="00D451CE" w:rsidP="00D451C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6F0">
        <w:rPr>
          <w:color w:val="000000"/>
        </w:rPr>
        <w:t>дети из многодетных семей (</w:t>
      </w:r>
      <w:hyperlink r:id="rId9" w:history="1">
        <w:r w:rsidRPr="001636F0">
          <w:rPr>
            <w:rStyle w:val="a4"/>
            <w:bCs/>
          </w:rPr>
          <w:t>Указ</w:t>
        </w:r>
      </w:hyperlink>
      <w:r w:rsidRPr="001636F0">
        <w:rPr>
          <w:rStyle w:val="apple-converted-space"/>
        </w:rPr>
        <w:t> </w:t>
      </w:r>
      <w:r w:rsidRPr="001636F0">
        <w:rPr>
          <w:color w:val="000000"/>
        </w:rPr>
        <w:t>Президента Российской Федерации</w:t>
      </w:r>
      <w:r w:rsidRPr="001636F0">
        <w:rPr>
          <w:rStyle w:val="apple-converted-space"/>
          <w:color w:val="000000"/>
        </w:rPr>
        <w:t> </w:t>
      </w:r>
      <w:r w:rsidRPr="001636F0">
        <w:rPr>
          <w:color w:val="000000"/>
        </w:rPr>
        <w:br/>
        <w:t>от 05.05.92 № 431 «О мерах по социальной поддержке многодетных семей»);</w:t>
      </w:r>
    </w:p>
    <w:p w:rsidR="00D451CE" w:rsidRPr="001636F0" w:rsidRDefault="00D451CE" w:rsidP="00D451C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6F0">
        <w:rPr>
          <w:color w:val="000000"/>
        </w:rPr>
        <w:t>дети  военнослужащих по месту жительства их семей (</w:t>
      </w:r>
      <w:hyperlink r:id="rId10" w:history="1">
        <w:r w:rsidRPr="001636F0">
          <w:rPr>
            <w:rStyle w:val="a4"/>
            <w:bCs/>
          </w:rPr>
          <w:t>статья 19</w:t>
        </w:r>
      </w:hyperlink>
      <w:r w:rsidRPr="001636F0">
        <w:rPr>
          <w:rStyle w:val="apple-converted-space"/>
          <w:color w:val="000000"/>
        </w:rPr>
        <w:t> </w:t>
      </w:r>
      <w:r w:rsidRPr="001636F0">
        <w:rPr>
          <w:color w:val="000000"/>
        </w:rPr>
        <w:t>Федерального закона от 27.05.98 № 76-ФЗ «О статусе военнослужащих»);</w:t>
      </w:r>
    </w:p>
    <w:p w:rsidR="00D451CE" w:rsidRPr="001636F0" w:rsidRDefault="00D451CE" w:rsidP="00D451C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6F0">
        <w:rPr>
          <w:color w:val="000000"/>
        </w:rPr>
        <w:t>дети сотрудников федеральной противопожарной службы Государственной противопожарной службы;</w:t>
      </w:r>
    </w:p>
    <w:p w:rsidR="00D451CE" w:rsidRPr="001636F0" w:rsidRDefault="00D451CE" w:rsidP="00D451C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6F0">
        <w:rPr>
          <w:color w:val="000000"/>
        </w:rPr>
        <w:t>дети сотрудников таможенных органов;</w:t>
      </w:r>
    </w:p>
    <w:p w:rsidR="00D451CE" w:rsidRPr="001636F0" w:rsidRDefault="00D451CE" w:rsidP="00D451C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6F0">
        <w:rPr>
          <w:color w:val="000000"/>
        </w:rPr>
        <w:t>дети, оставшиеся без попечения родителей и преданные на воспитание под опеку в приёмную или патронатную семью;</w:t>
      </w:r>
    </w:p>
    <w:p w:rsidR="00D451CE" w:rsidRPr="001636F0" w:rsidRDefault="00D451CE" w:rsidP="00D451C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6F0">
        <w:rPr>
          <w:color w:val="000000"/>
        </w:rPr>
        <w:t>дети одиноких родителей по случаю потери кормильца.</w:t>
      </w:r>
    </w:p>
    <w:p w:rsidR="00D451CE" w:rsidRPr="001636F0" w:rsidRDefault="00D451CE" w:rsidP="00D451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6F0">
        <w:rPr>
          <w:color w:val="000000"/>
        </w:rPr>
        <w:t>Предоставление мест для детей из семей беженцев и вынужденных переселенцев осуществляется при наличии мест с учетом требований ФЗ от 19.02.1993 № 4528-1 «О беженцах» и ФЗ от 19.02.1993 № 4530-1 «О вынужденных переселенцах».</w:t>
      </w:r>
    </w:p>
    <w:p w:rsidR="00D451CE" w:rsidRPr="001636F0" w:rsidRDefault="00D451CE" w:rsidP="00D451CE">
      <w:pPr>
        <w:pStyle w:val="format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D451CE">
        <w:rPr>
          <w:b/>
        </w:rPr>
        <w:t>Для подтверждения права на внеочередное и первоочередное предоставление места в муниципальных дошкольных образовательных учреждениях родители (законные представители) предоставляют следующие документы:</w:t>
      </w:r>
      <w:r w:rsidRPr="00D451CE">
        <w:rPr>
          <w:b/>
        </w:rPr>
        <w:br/>
      </w:r>
      <w:r w:rsidRPr="001636F0">
        <w:t>     - судьи, прокуроры, военнослужащие, сотрудники следственного комитета Российской Федерации, полиции, органов внутренних дел,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справку с места службы,</w:t>
      </w:r>
      <w:r w:rsidRPr="001636F0">
        <w:br/>
        <w:t>     - семьи, имеющие погибших</w:t>
      </w:r>
      <w:proofErr w:type="gramEnd"/>
      <w:r w:rsidRPr="001636F0">
        <w:t xml:space="preserve"> (</w:t>
      </w:r>
      <w:proofErr w:type="gramStart"/>
      <w:r w:rsidRPr="001636F0">
        <w:t>пропавших без вести), умерших, инвалидов, из числа лиц - справку из военного комиссариата;</w:t>
      </w:r>
      <w:r w:rsidRPr="001636F0">
        <w:br/>
        <w:t>     - родители, подвергшиеся воздействию радиации вследствие катастрофы на Чернобыльской АЭС, - удостоверение (справку), подтверждающее льготный статус;</w:t>
      </w:r>
      <w:r w:rsidRPr="001636F0">
        <w:br/>
        <w:t>     - многодетные семьи - справку о составе семьи;</w:t>
      </w:r>
      <w:r w:rsidRPr="001636F0">
        <w:br/>
        <w:t>     - семьи, имеющие детей-инвалидов, одного из родителей - инвалида - медицинское заключение об инвалидности;</w:t>
      </w:r>
      <w:r w:rsidRPr="001636F0">
        <w:br/>
        <w:t>     -     - опекуны, приемные родители - постановление об установлении опеки, усыновления;</w:t>
      </w:r>
      <w:proofErr w:type="gramEnd"/>
      <w:r w:rsidRPr="001636F0">
        <w:br/>
        <w:t>          - одинокие родители по случаю потери кормильца - свидетельство о смерти;</w:t>
      </w:r>
      <w:r w:rsidRPr="001636F0">
        <w:br/>
        <w:t xml:space="preserve">     - беженцы и вынужденные переселенцы - справку из миграционной службы. (Пункт в редакции, введенной в действие с 21 июня 2013 года </w:t>
      </w:r>
      <w:hyperlink r:id="rId11" w:history="1">
        <w:r w:rsidRPr="001636F0">
          <w:rPr>
            <w:rStyle w:val="a4"/>
          </w:rPr>
          <w:t>Постановлением Администрации города Хабаровска от 14 июня 2013 года N 2173</w:t>
        </w:r>
      </w:hyperlink>
      <w:r w:rsidRPr="001636F0">
        <w:t>).</w:t>
      </w:r>
    </w:p>
    <w:p w:rsidR="0035299A" w:rsidRDefault="0035299A"/>
    <w:sectPr w:rsidR="0035299A" w:rsidSect="00352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90791"/>
    <w:multiLevelType w:val="hybridMultilevel"/>
    <w:tmpl w:val="DEDC3E20"/>
    <w:lvl w:ilvl="0" w:tplc="80A0146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5FF03DBC"/>
    <w:multiLevelType w:val="multilevel"/>
    <w:tmpl w:val="232C9B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3AF7E04"/>
    <w:multiLevelType w:val="hybridMultilevel"/>
    <w:tmpl w:val="A84CE6D4"/>
    <w:lvl w:ilvl="0" w:tplc="80A0146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451CE"/>
    <w:rsid w:val="0035299A"/>
    <w:rsid w:val="00D4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5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51CE"/>
  </w:style>
  <w:style w:type="character" w:styleId="a4">
    <w:name w:val="Hyperlink"/>
    <w:uiPriority w:val="99"/>
    <w:rsid w:val="00D451CE"/>
    <w:rPr>
      <w:color w:val="0000FF"/>
      <w:u w:val="single"/>
    </w:rPr>
  </w:style>
  <w:style w:type="paragraph" w:customStyle="1" w:styleId="formattext">
    <w:name w:val="formattext"/>
    <w:basedOn w:val="a"/>
    <w:rsid w:val="00D45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510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8792.2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3670.0/" TargetMode="External"/><Relationship Id="rId11" Type="http://schemas.openxmlformats.org/officeDocument/2006/relationships/hyperlink" Target="http://docs.cntd.ru/document/465303548" TargetMode="External"/><Relationship Id="rId5" Type="http://schemas.openxmlformats.org/officeDocument/2006/relationships/hyperlink" Target="garantf1://10064358.0/" TargetMode="External"/><Relationship Id="rId10" Type="http://schemas.openxmlformats.org/officeDocument/2006/relationships/hyperlink" Target="garantf1://78792.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084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965</Words>
  <Characters>5502</Characters>
  <Application>Microsoft Office Word</Application>
  <DocSecurity>0</DocSecurity>
  <Lines>45</Lines>
  <Paragraphs>12</Paragraphs>
  <ScaleCrop>false</ScaleCrop>
  <Company/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2017-08-29T23:06:00Z</dcterms:created>
  <dcterms:modified xsi:type="dcterms:W3CDTF">2017-08-29T23:07:00Z</dcterms:modified>
</cp:coreProperties>
</file>